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6F" w:rsidRPr="00ED07C4" w:rsidRDefault="00870C6F" w:rsidP="00870C6F">
      <w:pPr>
        <w:keepNext/>
        <w:spacing w:after="0" w:line="240" w:lineRule="auto"/>
        <w:outlineLvl w:val="1"/>
        <w:rPr>
          <w:rFonts w:ascii="Arial" w:eastAsia="Times New Roman" w:hAnsi="Arial" w:cs="Arial"/>
          <w:b/>
          <w:sz w:val="20"/>
          <w:szCs w:val="20"/>
          <w:lang w:eastAsia="pl-PL"/>
        </w:rPr>
      </w:pPr>
      <w:r w:rsidRPr="00ED07C4">
        <w:rPr>
          <w:rFonts w:ascii="Arial" w:eastAsia="Times New Roman" w:hAnsi="Arial" w:cs="Arial"/>
          <w:sz w:val="24"/>
          <w:szCs w:val="24"/>
          <w:lang w:eastAsia="pl-PL"/>
        </w:rPr>
        <w:tab/>
        <w:t xml:space="preserve">     </w:t>
      </w:r>
    </w:p>
    <w:p w:rsidR="00870C6F" w:rsidRPr="00ED07C4" w:rsidRDefault="00870C6F" w:rsidP="00870C6F">
      <w:pPr>
        <w:keepNext/>
        <w:spacing w:after="0" w:line="240" w:lineRule="auto"/>
        <w:jc w:val="center"/>
        <w:outlineLvl w:val="1"/>
        <w:rPr>
          <w:rFonts w:ascii="Arial" w:eastAsia="Times New Roman" w:hAnsi="Arial" w:cs="Arial"/>
          <w:b/>
          <w:sz w:val="24"/>
          <w:szCs w:val="24"/>
          <w:lang w:eastAsia="pl-PL"/>
        </w:rPr>
      </w:pPr>
      <w:r w:rsidRPr="00ED07C4">
        <w:rPr>
          <w:rFonts w:ascii="Arial" w:eastAsia="Times New Roman" w:hAnsi="Arial" w:cs="Arial"/>
          <w:b/>
          <w:sz w:val="24"/>
          <w:szCs w:val="24"/>
          <w:lang w:eastAsia="pl-PL"/>
        </w:rPr>
        <w:t xml:space="preserve">U M O W A   Nr  </w:t>
      </w:r>
      <w:r w:rsidR="001C45B3" w:rsidRPr="00ED07C4">
        <w:rPr>
          <w:rFonts w:ascii="Arial" w:eastAsia="Times New Roman" w:hAnsi="Arial" w:cs="Arial"/>
          <w:b/>
          <w:sz w:val="24"/>
          <w:szCs w:val="24"/>
          <w:lang w:eastAsia="pl-PL"/>
        </w:rPr>
        <w:t>…..</w:t>
      </w:r>
      <w:r w:rsidRPr="00ED07C4">
        <w:rPr>
          <w:rFonts w:ascii="Arial" w:eastAsia="Times New Roman" w:hAnsi="Arial" w:cs="Arial"/>
          <w:b/>
          <w:sz w:val="24"/>
          <w:szCs w:val="24"/>
          <w:lang w:eastAsia="pl-PL"/>
        </w:rPr>
        <w:t>/2017</w:t>
      </w:r>
    </w:p>
    <w:p w:rsidR="00870C6F" w:rsidRPr="00ED07C4" w:rsidRDefault="00870C6F" w:rsidP="00870C6F">
      <w:pPr>
        <w:keepNext/>
        <w:spacing w:after="0" w:line="240" w:lineRule="auto"/>
        <w:jc w:val="center"/>
        <w:outlineLvl w:val="1"/>
        <w:rPr>
          <w:rFonts w:ascii="Arial" w:eastAsia="Times New Roman" w:hAnsi="Arial" w:cs="Arial"/>
          <w:sz w:val="24"/>
          <w:szCs w:val="24"/>
          <w:lang w:eastAsia="pl-PL"/>
        </w:rPr>
      </w:pPr>
      <w:r w:rsidRPr="00ED07C4">
        <w:rPr>
          <w:rFonts w:ascii="Arial" w:eastAsia="Times New Roman" w:hAnsi="Arial" w:cs="Arial"/>
          <w:sz w:val="24"/>
          <w:szCs w:val="24"/>
          <w:lang w:eastAsia="pl-PL"/>
        </w:rPr>
        <w:t>o wykonanie robót budowlanych</w:t>
      </w:r>
    </w:p>
    <w:p w:rsidR="00870C6F" w:rsidRPr="00ED07C4" w:rsidRDefault="00870C6F" w:rsidP="00870C6F">
      <w:pPr>
        <w:tabs>
          <w:tab w:val="left" w:pos="2295"/>
          <w:tab w:val="center" w:pos="4535"/>
        </w:tabs>
        <w:spacing w:after="0" w:line="240" w:lineRule="auto"/>
        <w:jc w:val="center"/>
        <w:rPr>
          <w:rFonts w:ascii="Arial" w:eastAsia="Times New Roman" w:hAnsi="Arial" w:cs="Arial"/>
          <w:sz w:val="24"/>
          <w:szCs w:val="24"/>
          <w:lang w:eastAsia="pl-PL"/>
        </w:rPr>
      </w:pPr>
      <w:r w:rsidRPr="00ED07C4">
        <w:rPr>
          <w:rFonts w:ascii="Arial" w:eastAsia="Times New Roman" w:hAnsi="Arial" w:cs="Arial"/>
          <w:sz w:val="24"/>
          <w:szCs w:val="24"/>
          <w:lang w:eastAsia="pl-PL"/>
        </w:rPr>
        <w:t>ZP</w:t>
      </w:r>
      <w:r w:rsidR="008F49B2" w:rsidRPr="00ED07C4">
        <w:rPr>
          <w:rFonts w:ascii="Arial" w:eastAsia="Times New Roman" w:hAnsi="Arial" w:cs="Arial"/>
          <w:sz w:val="24"/>
          <w:szCs w:val="24"/>
          <w:lang w:eastAsia="pl-PL"/>
        </w:rPr>
        <w:t xml:space="preserve">.272.  </w:t>
      </w:r>
      <w:r w:rsidRPr="00ED07C4">
        <w:rPr>
          <w:rFonts w:ascii="Arial" w:eastAsia="Times New Roman" w:hAnsi="Arial" w:cs="Arial"/>
          <w:sz w:val="24"/>
          <w:szCs w:val="24"/>
          <w:lang w:eastAsia="pl-PL"/>
        </w:rPr>
        <w:t>.2017.</w:t>
      </w:r>
      <w:bookmarkStart w:id="0" w:name="_GoBack"/>
      <w:bookmarkEnd w:id="0"/>
    </w:p>
    <w:p w:rsidR="00870C6F" w:rsidRPr="00ED07C4" w:rsidRDefault="00870C6F" w:rsidP="00870C6F">
      <w:pPr>
        <w:tabs>
          <w:tab w:val="left" w:pos="2295"/>
          <w:tab w:val="center" w:pos="4535"/>
        </w:tabs>
        <w:spacing w:after="0" w:line="240" w:lineRule="auto"/>
        <w:jc w:val="center"/>
        <w:rPr>
          <w:rFonts w:ascii="Arial" w:eastAsia="Times New Roman" w:hAnsi="Arial" w:cs="Arial"/>
          <w:sz w:val="24"/>
          <w:szCs w:val="20"/>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zawarta w dniu </w:t>
      </w:r>
      <w:r w:rsidR="001C45B3" w:rsidRPr="00ED07C4">
        <w:rPr>
          <w:rFonts w:ascii="Arial" w:eastAsia="Times New Roman" w:hAnsi="Arial" w:cs="Arial"/>
          <w:sz w:val="24"/>
          <w:szCs w:val="24"/>
          <w:lang w:eastAsia="pl-PL"/>
        </w:rPr>
        <w:t>…….</w:t>
      </w:r>
      <w:r w:rsidRPr="00ED07C4">
        <w:rPr>
          <w:rFonts w:ascii="Arial" w:eastAsia="Times New Roman" w:hAnsi="Arial" w:cs="Arial"/>
          <w:sz w:val="24"/>
          <w:szCs w:val="24"/>
          <w:lang w:eastAsia="pl-PL"/>
        </w:rPr>
        <w:t xml:space="preserve"> 2017 r. w Kołbaskowie pomiędzy:</w:t>
      </w:r>
    </w:p>
    <w:p w:rsidR="00870C6F" w:rsidRPr="00ED07C4" w:rsidRDefault="00870C6F" w:rsidP="00870C6F">
      <w:pPr>
        <w:spacing w:after="0" w:line="240" w:lineRule="auto"/>
        <w:jc w:val="both"/>
        <w:rPr>
          <w:rFonts w:ascii="Arial" w:eastAsia="Times New Roman" w:hAnsi="Arial" w:cs="Arial"/>
          <w:b/>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b/>
          <w:sz w:val="24"/>
          <w:szCs w:val="24"/>
          <w:lang w:eastAsia="pl-PL"/>
        </w:rPr>
        <w:t>1. Gminą Kołbaskowo</w:t>
      </w:r>
      <w:r w:rsidRPr="00ED07C4">
        <w:rPr>
          <w:rFonts w:ascii="Arial" w:eastAsia="Times New Roman" w:hAnsi="Arial" w:cs="Arial"/>
          <w:sz w:val="24"/>
          <w:szCs w:val="24"/>
          <w:lang w:eastAsia="pl-PL"/>
        </w:rPr>
        <w:t xml:space="preserve"> z siedzibą: Kołbaskowo Nr 106, 72-001 Kołbaskowo Nr 106, NIP 851-29-08-333, Regon 811685450, reprezentowaną przez:</w:t>
      </w: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Wójta  Gminy   -   Małgorzatę Schwarz,</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zwaną dalej w tekście „</w:t>
      </w:r>
      <w:r w:rsidRPr="00ED07C4">
        <w:rPr>
          <w:rFonts w:ascii="Arial" w:eastAsia="Times New Roman" w:hAnsi="Arial" w:cs="Arial"/>
          <w:b/>
          <w:sz w:val="24"/>
          <w:szCs w:val="24"/>
          <w:lang w:eastAsia="pl-PL"/>
        </w:rPr>
        <w:t>zamawiającym</w:t>
      </w:r>
      <w:r w:rsidRPr="00ED07C4">
        <w:rPr>
          <w:rFonts w:ascii="Arial" w:eastAsia="Times New Roman" w:hAnsi="Arial" w:cs="Arial"/>
          <w:sz w:val="24"/>
          <w:szCs w:val="24"/>
          <w:lang w:eastAsia="pl-PL"/>
        </w:rPr>
        <w:t xml:space="preserve">” </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a</w:t>
      </w:r>
    </w:p>
    <w:p w:rsidR="008F49B2" w:rsidRPr="00ED07C4" w:rsidRDefault="00870C6F" w:rsidP="00870C6F">
      <w:pPr>
        <w:tabs>
          <w:tab w:val="left" w:pos="284"/>
          <w:tab w:val="left" w:pos="426"/>
        </w:tabs>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xml:space="preserve">2. </w:t>
      </w:r>
      <w:r w:rsidR="008F49B2" w:rsidRPr="00ED07C4">
        <w:rPr>
          <w:rFonts w:ascii="Arial" w:eastAsia="Times New Roman" w:hAnsi="Arial" w:cs="Arial"/>
          <w:b/>
          <w:sz w:val="24"/>
          <w:szCs w:val="24"/>
          <w:lang w:eastAsia="pl-PL"/>
        </w:rPr>
        <w:t>…</w:t>
      </w:r>
    </w:p>
    <w:p w:rsidR="008F49B2" w:rsidRPr="00ED07C4" w:rsidRDefault="008F49B2" w:rsidP="00870C6F">
      <w:pPr>
        <w:tabs>
          <w:tab w:val="left" w:pos="284"/>
          <w:tab w:val="left" w:pos="426"/>
        </w:tabs>
        <w:spacing w:after="0" w:line="240" w:lineRule="auto"/>
        <w:jc w:val="both"/>
        <w:rPr>
          <w:rFonts w:ascii="Arial" w:eastAsia="Times New Roman" w:hAnsi="Arial" w:cs="Arial"/>
          <w:sz w:val="24"/>
          <w:szCs w:val="24"/>
          <w:lang w:eastAsia="pl-PL"/>
        </w:rPr>
      </w:pPr>
    </w:p>
    <w:p w:rsidR="00870C6F" w:rsidRPr="00ED07C4" w:rsidRDefault="00870C6F" w:rsidP="00870C6F">
      <w:pPr>
        <w:tabs>
          <w:tab w:val="left" w:pos="284"/>
          <w:tab w:val="left" w:pos="426"/>
        </w:tabs>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reprezentowaną przez:</w:t>
      </w:r>
      <w:r w:rsidR="008F49B2" w:rsidRPr="00ED07C4">
        <w:rPr>
          <w:rFonts w:ascii="Arial" w:eastAsia="Times New Roman" w:hAnsi="Arial" w:cs="Arial"/>
          <w:sz w:val="24"/>
          <w:szCs w:val="24"/>
          <w:lang w:eastAsia="pl-PL"/>
        </w:rPr>
        <w:t>…..</w:t>
      </w:r>
    </w:p>
    <w:p w:rsidR="008F49B2" w:rsidRPr="00ED07C4" w:rsidRDefault="008F49B2" w:rsidP="00870C6F">
      <w:pPr>
        <w:spacing w:after="0" w:line="240" w:lineRule="auto"/>
        <w:jc w:val="both"/>
        <w:rPr>
          <w:rFonts w:ascii="Arial" w:eastAsia="Times New Roman" w:hAnsi="Arial" w:cs="Arial"/>
          <w:sz w:val="24"/>
          <w:szCs w:val="24"/>
          <w:lang w:val="x-none" w:eastAsia="x-none"/>
        </w:rPr>
      </w:pPr>
    </w:p>
    <w:p w:rsidR="00870C6F" w:rsidRPr="00ED07C4" w:rsidRDefault="003B45F6" w:rsidP="00870C6F">
      <w:pPr>
        <w:spacing w:after="0" w:line="240" w:lineRule="auto"/>
        <w:jc w:val="both"/>
        <w:rPr>
          <w:rFonts w:ascii="Arial" w:eastAsia="Times New Roman" w:hAnsi="Arial" w:cs="Arial"/>
          <w:sz w:val="24"/>
          <w:szCs w:val="24"/>
          <w:lang w:val="x-none" w:eastAsia="x-none"/>
        </w:rPr>
      </w:pPr>
      <w:r w:rsidRPr="00ED07C4">
        <w:rPr>
          <w:rFonts w:ascii="Arial" w:eastAsia="Times New Roman" w:hAnsi="Arial" w:cs="Arial"/>
          <w:sz w:val="24"/>
          <w:szCs w:val="24"/>
          <w:lang w:val="x-none" w:eastAsia="x-none"/>
        </w:rPr>
        <w:t>zwanym</w:t>
      </w:r>
      <w:r w:rsidR="00870C6F" w:rsidRPr="00ED07C4">
        <w:rPr>
          <w:rFonts w:ascii="Arial" w:eastAsia="Times New Roman" w:hAnsi="Arial" w:cs="Arial"/>
          <w:sz w:val="24"/>
          <w:szCs w:val="24"/>
          <w:lang w:val="x-none" w:eastAsia="x-none"/>
        </w:rPr>
        <w:t xml:space="preserve"> dalej </w:t>
      </w:r>
      <w:r w:rsidR="00870C6F" w:rsidRPr="00ED07C4">
        <w:rPr>
          <w:rFonts w:ascii="Arial" w:eastAsia="Times New Roman" w:hAnsi="Arial" w:cs="Arial"/>
          <w:sz w:val="24"/>
          <w:szCs w:val="24"/>
          <w:lang w:eastAsia="x-none"/>
        </w:rPr>
        <w:t xml:space="preserve">w tekście </w:t>
      </w:r>
      <w:r w:rsidR="00870C6F" w:rsidRPr="00ED07C4">
        <w:rPr>
          <w:rFonts w:ascii="Arial" w:eastAsia="Times New Roman" w:hAnsi="Arial" w:cs="Arial"/>
          <w:sz w:val="24"/>
          <w:szCs w:val="24"/>
          <w:lang w:val="x-none" w:eastAsia="x-none"/>
        </w:rPr>
        <w:t>„</w:t>
      </w:r>
      <w:r w:rsidR="00870C6F" w:rsidRPr="00ED07C4">
        <w:rPr>
          <w:rFonts w:ascii="Arial" w:eastAsia="Times New Roman" w:hAnsi="Arial" w:cs="Arial"/>
          <w:b/>
          <w:sz w:val="24"/>
          <w:szCs w:val="24"/>
          <w:lang w:val="x-none" w:eastAsia="x-none"/>
        </w:rPr>
        <w:t>wykonawcą</w:t>
      </w:r>
      <w:r w:rsidR="00870C6F" w:rsidRPr="00ED07C4">
        <w:rPr>
          <w:rFonts w:ascii="Arial" w:eastAsia="Times New Roman" w:hAnsi="Arial" w:cs="Arial"/>
          <w:sz w:val="24"/>
          <w:szCs w:val="24"/>
          <w:lang w:val="x-none" w:eastAsia="x-none"/>
        </w:rPr>
        <w:t>”,</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val="x-none" w:eastAsia="x-none"/>
        </w:rPr>
      </w:pPr>
      <w:r w:rsidRPr="00ED07C4">
        <w:rPr>
          <w:rFonts w:ascii="Arial" w:eastAsia="Times New Roman" w:hAnsi="Arial" w:cs="Arial"/>
          <w:sz w:val="24"/>
          <w:szCs w:val="24"/>
          <w:lang w:val="x-none" w:eastAsia="x-none"/>
        </w:rPr>
        <w:t>Na podstawie dokonanego przez ZAMAWIAJĄCEGO wyboru oferty Wykonawcy w postępowaniu o udzielenie zamówienia publicznego przeprowadzonego w trybie przetargu nieograniczonym zgodnie z ustawą z dnia 29 stycznia 2004 r. Prawo zamówie</w:t>
      </w:r>
      <w:r w:rsidR="008F49B2" w:rsidRPr="00ED07C4">
        <w:rPr>
          <w:rFonts w:ascii="Arial" w:eastAsia="Times New Roman" w:hAnsi="Arial" w:cs="Arial"/>
          <w:sz w:val="24"/>
          <w:szCs w:val="24"/>
          <w:lang w:val="x-none" w:eastAsia="x-none"/>
        </w:rPr>
        <w:t xml:space="preserve">ń publicznych </w:t>
      </w:r>
      <w:r w:rsidR="00ED07C4" w:rsidRPr="00ED07C4">
        <w:rPr>
          <w:rFonts w:ascii="Arial" w:eastAsia="Times New Roman" w:hAnsi="Arial" w:cs="Arial"/>
          <w:sz w:val="24"/>
          <w:szCs w:val="24"/>
          <w:lang w:val="x-none" w:eastAsia="x-none"/>
        </w:rPr>
        <w:t>(</w:t>
      </w:r>
      <w:proofErr w:type="spellStart"/>
      <w:r w:rsidR="00ED07C4" w:rsidRPr="00ED07C4">
        <w:rPr>
          <w:rFonts w:ascii="Arial" w:eastAsia="Times New Roman" w:hAnsi="Arial" w:cs="Arial"/>
          <w:sz w:val="24"/>
          <w:szCs w:val="24"/>
          <w:lang w:val="x-none" w:eastAsia="x-none"/>
        </w:rPr>
        <w:t>t.j</w:t>
      </w:r>
      <w:proofErr w:type="spellEnd"/>
      <w:r w:rsidR="00ED07C4" w:rsidRPr="00ED07C4">
        <w:rPr>
          <w:rFonts w:ascii="Arial" w:eastAsia="Times New Roman" w:hAnsi="Arial" w:cs="Arial"/>
          <w:sz w:val="24"/>
          <w:szCs w:val="24"/>
          <w:lang w:val="x-none" w:eastAsia="x-none"/>
        </w:rPr>
        <w:t xml:space="preserve">. Dz.U. z 2017 r., 1579), </w:t>
      </w:r>
      <w:r w:rsidRPr="00ED07C4">
        <w:rPr>
          <w:rFonts w:ascii="Arial" w:eastAsia="Times New Roman" w:hAnsi="Arial" w:cs="Arial"/>
          <w:sz w:val="24"/>
          <w:szCs w:val="24"/>
          <w:lang w:val="x-none" w:eastAsia="x-none"/>
        </w:rPr>
        <w:t>została zawarta umowa o następującej treści:</w:t>
      </w:r>
    </w:p>
    <w:p w:rsidR="00870C6F" w:rsidRPr="00ED07C4" w:rsidRDefault="00870C6F" w:rsidP="00870C6F">
      <w:pPr>
        <w:spacing w:after="0" w:line="240" w:lineRule="auto"/>
        <w:jc w:val="both"/>
        <w:rPr>
          <w:rFonts w:ascii="Arial" w:eastAsia="Times New Roman" w:hAnsi="Arial" w:cs="Arial"/>
          <w:b/>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1.PRZEDMIOT UMOWY.</w:t>
      </w:r>
    </w:p>
    <w:p w:rsidR="00870C6F" w:rsidRPr="00ED07C4" w:rsidRDefault="00870C6F" w:rsidP="003B45F6">
      <w:pPr>
        <w:spacing w:after="0" w:line="240" w:lineRule="auto"/>
        <w:jc w:val="both"/>
        <w:rPr>
          <w:rFonts w:ascii="Arial" w:eastAsia="Times New Roman" w:hAnsi="Arial" w:cs="Arial"/>
          <w:b/>
          <w:sz w:val="24"/>
          <w:szCs w:val="24"/>
          <w:lang w:eastAsia="pl-PL"/>
        </w:rPr>
      </w:pPr>
      <w:r w:rsidRPr="00ED07C4">
        <w:rPr>
          <w:rFonts w:ascii="Arial" w:eastAsia="Times New Roman" w:hAnsi="Arial" w:cs="Arial"/>
          <w:sz w:val="24"/>
          <w:szCs w:val="24"/>
          <w:lang w:eastAsia="pl-PL"/>
        </w:rPr>
        <w:t>1.Zamawiający zleca, a Wykonawca zobowiązuje się wykonać roboty budowlane  związane</w:t>
      </w:r>
      <w:r w:rsidRPr="00ED07C4">
        <w:rPr>
          <w:rFonts w:ascii="Arial" w:eastAsia="Times New Roman" w:hAnsi="Arial" w:cs="Arial"/>
          <w:b/>
          <w:i/>
          <w:sz w:val="24"/>
          <w:szCs w:val="24"/>
          <w:lang w:eastAsia="pl-PL"/>
        </w:rPr>
        <w:t xml:space="preserve"> </w:t>
      </w:r>
      <w:r w:rsidRPr="00ED07C4">
        <w:rPr>
          <w:rFonts w:ascii="Arial" w:eastAsia="Times New Roman" w:hAnsi="Arial" w:cs="Arial"/>
          <w:sz w:val="24"/>
          <w:szCs w:val="24"/>
          <w:lang w:eastAsia="pl-PL"/>
        </w:rPr>
        <w:t xml:space="preserve">z realizacją inwestycji pn.: </w:t>
      </w:r>
      <w:r w:rsidR="005A0290" w:rsidRPr="00ED07C4">
        <w:rPr>
          <w:rFonts w:ascii="Arial" w:eastAsia="Times New Roman" w:hAnsi="Arial" w:cs="Arial"/>
          <w:b/>
          <w:sz w:val="24"/>
          <w:szCs w:val="24"/>
          <w:lang w:eastAsia="pl-PL"/>
        </w:rPr>
        <w:t>„</w:t>
      </w:r>
      <w:r w:rsidR="0067570B" w:rsidRPr="00ED07C4">
        <w:rPr>
          <w:rFonts w:ascii="Arial" w:hAnsi="Arial" w:cs="Arial"/>
          <w:b/>
          <w:sz w:val="24"/>
          <w:szCs w:val="24"/>
        </w:rPr>
        <w:t>budowa oświetlenia ulicznego w miejscowości Karwowo</w:t>
      </w:r>
      <w:r w:rsidRPr="00ED07C4">
        <w:rPr>
          <w:rFonts w:ascii="Arial" w:eastAsia="Times New Roman" w:hAnsi="Arial" w:cs="Arial"/>
          <w:b/>
          <w:sz w:val="24"/>
          <w:szCs w:val="24"/>
          <w:lang w:eastAsia="pl-PL"/>
        </w:rPr>
        <w:t>”.</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2.Wykonawca zobowiązuje się wykonać przedmiot umowy osobiście zgodnie z zasadami wiedzy technicznej, na warunkach określonych w:</w:t>
      </w:r>
    </w:p>
    <w:p w:rsidR="00870C6F" w:rsidRPr="00ED07C4" w:rsidRDefault="00870C6F" w:rsidP="003B45F6">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niniejszej umowie,</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  ofercie Wykonawcy,</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  specyfikacji istotnych warunkach zamówienia,</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3.Szczegółowy zakres rzeczowy przedmiotu umowy określa dokumentacja projektowa oraz specyfikacja techniczna wykonania i odbioru robót.</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4. Częściami składowymi niniejszej umowy są następujące dokumenty, stanowiące jej integralną część: Specyfikacja Istotnych Warunków Zamówienia wraz z załącznikami i odpowiedziami na zapytania przetargowe, oferta wykonawcy wraz z załącznikami.</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rsidR="00870C6F" w:rsidRPr="00ED07C4" w:rsidRDefault="003B45F6"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1) u</w:t>
      </w:r>
      <w:r w:rsidR="00870C6F" w:rsidRPr="00ED07C4">
        <w:rPr>
          <w:rFonts w:ascii="Arial" w:eastAsia="Times New Roman" w:hAnsi="Arial" w:cs="Arial"/>
          <w:sz w:val="24"/>
          <w:szCs w:val="24"/>
          <w:lang w:eastAsia="pl-PL"/>
        </w:rPr>
        <w:t>mowa,</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2) SIWZ wraz z załącznikami,</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3</w:t>
      </w:r>
      <w:r w:rsidR="003B45F6" w:rsidRPr="00ED07C4">
        <w:rPr>
          <w:rFonts w:ascii="Arial" w:eastAsia="Times New Roman" w:hAnsi="Arial" w:cs="Arial"/>
          <w:sz w:val="24"/>
          <w:szCs w:val="24"/>
          <w:lang w:eastAsia="pl-PL"/>
        </w:rPr>
        <w:t>) d</w:t>
      </w:r>
      <w:r w:rsidRPr="00ED07C4">
        <w:rPr>
          <w:rFonts w:ascii="Arial" w:eastAsia="Times New Roman" w:hAnsi="Arial" w:cs="Arial"/>
          <w:sz w:val="24"/>
          <w:szCs w:val="24"/>
          <w:lang w:eastAsia="pl-PL"/>
        </w:rPr>
        <w:t>okumentacja projektowa,</w:t>
      </w:r>
    </w:p>
    <w:p w:rsidR="00870C6F" w:rsidRPr="00ED07C4" w:rsidRDefault="003B45F6"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4) s</w:t>
      </w:r>
      <w:r w:rsidR="00870C6F" w:rsidRPr="00ED07C4">
        <w:rPr>
          <w:rFonts w:ascii="Arial" w:eastAsia="Times New Roman" w:hAnsi="Arial" w:cs="Arial"/>
          <w:sz w:val="24"/>
          <w:szCs w:val="24"/>
          <w:lang w:eastAsia="pl-PL"/>
        </w:rPr>
        <w:t>pecyfikacja techniczna wykonania i odbioru robót</w:t>
      </w:r>
    </w:p>
    <w:p w:rsidR="00870C6F" w:rsidRPr="00ED07C4" w:rsidRDefault="003B45F6"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5) o</w:t>
      </w:r>
      <w:r w:rsidR="00870C6F" w:rsidRPr="00ED07C4">
        <w:rPr>
          <w:rFonts w:ascii="Arial" w:eastAsia="Times New Roman" w:hAnsi="Arial" w:cs="Arial"/>
          <w:sz w:val="24"/>
          <w:szCs w:val="24"/>
          <w:lang w:eastAsia="pl-PL"/>
        </w:rPr>
        <w:t>ferta Wykonawcy.</w:t>
      </w:r>
    </w:p>
    <w:p w:rsidR="00870C6F" w:rsidRPr="00ED07C4" w:rsidRDefault="00870C6F" w:rsidP="003B45F6">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6. Wykonawca ośw</w:t>
      </w:r>
      <w:r w:rsidR="003B45F6" w:rsidRPr="00ED07C4">
        <w:rPr>
          <w:rFonts w:ascii="Arial" w:eastAsia="Times New Roman" w:hAnsi="Arial" w:cs="Arial"/>
          <w:sz w:val="24"/>
          <w:szCs w:val="24"/>
          <w:lang w:eastAsia="pl-PL"/>
        </w:rPr>
        <w:t>iadcza, że zapoznał się z SIWZ</w:t>
      </w:r>
      <w:r w:rsidRPr="00ED07C4">
        <w:rPr>
          <w:rFonts w:ascii="Arial" w:eastAsia="Times New Roman" w:hAnsi="Arial" w:cs="Arial"/>
          <w:sz w:val="24"/>
          <w:szCs w:val="24"/>
          <w:lang w:eastAsia="pl-PL"/>
        </w:rPr>
        <w:t>, dokumentacją projektową i specyfikacją techniczną wykonania i odbioru robót oraz nie wniósł do niej uwag i uznaje ją za podstawę do realizacji przedmiotu niniejszej umowy.</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lastRenderedPageBreak/>
        <w:t>§ 2.TERMINY REALIZACJI.</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Wykonawca zobowiązuje się wykonać przedmiot umowy w następujących terminach:</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przejęcie placu budowy - </w:t>
      </w:r>
      <w:r w:rsidRPr="00ED07C4">
        <w:rPr>
          <w:rFonts w:ascii="Arial" w:eastAsia="Times New Roman" w:hAnsi="Arial" w:cs="Arial"/>
          <w:b/>
          <w:sz w:val="24"/>
          <w:szCs w:val="24"/>
          <w:lang w:eastAsia="pl-PL"/>
        </w:rPr>
        <w:t>w ciągu 7 dni od dnia podpisania umowy,</w:t>
      </w:r>
    </w:p>
    <w:p w:rsidR="00870C6F" w:rsidRPr="00ED07C4" w:rsidRDefault="00870C6F" w:rsidP="00870C6F">
      <w:pPr>
        <w:numPr>
          <w:ilvl w:val="0"/>
          <w:numId w:val="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wykonanie przedmiotu zamówienia w terminie nie dłuższym niż do </w:t>
      </w:r>
      <w:r w:rsidR="003B45F6" w:rsidRPr="00ED07C4">
        <w:rPr>
          <w:rFonts w:ascii="Arial" w:eastAsia="Times New Roman" w:hAnsi="Arial" w:cs="Arial"/>
          <w:sz w:val="24"/>
          <w:szCs w:val="24"/>
          <w:lang w:eastAsia="pl-PL"/>
        </w:rPr>
        <w:t xml:space="preserve">dnia </w:t>
      </w:r>
      <w:r w:rsidR="005A0290" w:rsidRPr="00ED07C4">
        <w:rPr>
          <w:rFonts w:ascii="Arial" w:eastAsia="Times New Roman" w:hAnsi="Arial" w:cs="Arial"/>
          <w:b/>
          <w:sz w:val="24"/>
          <w:szCs w:val="24"/>
          <w:lang w:eastAsia="pl-PL"/>
        </w:rPr>
        <w:t>…</w:t>
      </w:r>
      <w:r w:rsidR="003B45F6" w:rsidRPr="00ED07C4">
        <w:rPr>
          <w:rFonts w:ascii="Arial" w:eastAsia="Times New Roman" w:hAnsi="Arial" w:cs="Arial"/>
          <w:b/>
          <w:sz w:val="24"/>
          <w:szCs w:val="24"/>
          <w:lang w:eastAsia="pl-PL"/>
        </w:rPr>
        <w:t>.</w:t>
      </w:r>
      <w:r w:rsidR="005A0290" w:rsidRPr="00ED07C4">
        <w:rPr>
          <w:rFonts w:ascii="Arial" w:eastAsia="Times New Roman" w:hAnsi="Arial" w:cs="Arial"/>
          <w:b/>
          <w:sz w:val="24"/>
          <w:szCs w:val="24"/>
          <w:lang w:eastAsia="pl-PL"/>
        </w:rPr>
        <w:t>2018</w:t>
      </w:r>
      <w:r w:rsidRPr="00ED07C4">
        <w:rPr>
          <w:rFonts w:ascii="Arial" w:eastAsia="Times New Roman" w:hAnsi="Arial" w:cs="Arial"/>
          <w:b/>
          <w:sz w:val="24"/>
          <w:szCs w:val="24"/>
          <w:lang w:eastAsia="pl-PL"/>
        </w:rPr>
        <w:t xml:space="preserve"> r.</w:t>
      </w:r>
      <w:r w:rsidR="003B45F6" w:rsidRPr="00ED07C4">
        <w:rPr>
          <w:rFonts w:ascii="Arial" w:eastAsia="Times New Roman" w:hAnsi="Arial" w:cs="Arial"/>
          <w:sz w:val="24"/>
          <w:szCs w:val="24"/>
          <w:lang w:eastAsia="pl-PL"/>
        </w:rPr>
        <w:t>,</w:t>
      </w:r>
    </w:p>
    <w:p w:rsidR="00870C6F" w:rsidRPr="00ED07C4" w:rsidRDefault="00870C6F" w:rsidP="00870C6F">
      <w:pPr>
        <w:numPr>
          <w:ilvl w:val="0"/>
          <w:numId w:val="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0"/>
          <w:lang w:eastAsia="pl-PL"/>
        </w:rPr>
        <w:t xml:space="preserve">Za datę wykonania przedmiotu umowy uważa się dzień zgłoszenia </w:t>
      </w:r>
      <w:r w:rsidRPr="00ED07C4">
        <w:rPr>
          <w:rFonts w:ascii="Arial" w:eastAsia="Times New Roman" w:hAnsi="Arial" w:cs="Arial"/>
          <w:sz w:val="24"/>
          <w:szCs w:val="24"/>
          <w:lang w:eastAsia="pl-PL"/>
        </w:rPr>
        <w:t>gotowość do odbioru końcowego pismem złożonym bezpośrednio w siedzibie Zamawiającego wraz z dokumentami, o których mowa w § 5 ust.1 pkt.9, chyba, że zachodzi okoliczność określona w § 7 ust.10.</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val="x-none" w:eastAsia="x-none"/>
        </w:rPr>
      </w:pPr>
      <w:r w:rsidRPr="00ED07C4">
        <w:rPr>
          <w:rFonts w:ascii="Arial" w:eastAsia="Times New Roman" w:hAnsi="Arial" w:cs="Arial"/>
          <w:b/>
          <w:sz w:val="24"/>
          <w:szCs w:val="24"/>
          <w:lang w:val="x-none" w:eastAsia="x-none"/>
        </w:rPr>
        <w:t>§ 3.UCZESTNICY  PROCESU  BUDOWLANEGO.</w:t>
      </w:r>
    </w:p>
    <w:p w:rsidR="003B45F6" w:rsidRPr="00ED07C4" w:rsidRDefault="00870C6F" w:rsidP="003B45F6">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Przedstawiciel  Zamawiającego   –  Waldemar Trusewicz</w:t>
      </w:r>
      <w:r w:rsidR="003B45F6" w:rsidRPr="00ED07C4">
        <w:rPr>
          <w:rFonts w:ascii="Arial" w:eastAsia="Times New Roman" w:hAnsi="Arial" w:cs="Arial"/>
          <w:sz w:val="24"/>
          <w:szCs w:val="24"/>
          <w:lang w:eastAsia="pl-PL"/>
        </w:rPr>
        <w:t>.</w:t>
      </w:r>
    </w:p>
    <w:p w:rsidR="008F49B2" w:rsidRPr="00ED07C4" w:rsidRDefault="008F49B2" w:rsidP="00CC3880">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Ustanowiony przez Zamawiającego Ins</w:t>
      </w:r>
      <w:r w:rsidR="00CC3880" w:rsidRPr="00ED07C4">
        <w:rPr>
          <w:rFonts w:ascii="Arial" w:eastAsia="Times New Roman" w:hAnsi="Arial" w:cs="Arial"/>
          <w:sz w:val="24"/>
          <w:szCs w:val="24"/>
          <w:lang w:eastAsia="pl-PL"/>
        </w:rPr>
        <w:t xml:space="preserve">pektorzy Nadzoru Inwestorskiego </w:t>
      </w:r>
      <w:r w:rsidRPr="00ED07C4">
        <w:rPr>
          <w:rFonts w:ascii="Arial" w:eastAsia="Times New Roman" w:hAnsi="Arial" w:cs="Arial"/>
          <w:sz w:val="24"/>
          <w:szCs w:val="24"/>
          <w:lang w:eastAsia="pl-PL"/>
        </w:rPr>
        <w:t xml:space="preserve">w specjalności instalacyjnej w zakresie sieci, instalacji i urządzeń elektrycznych i elektroenergetycznych: </w:t>
      </w:r>
    </w:p>
    <w:p w:rsidR="008F49B2" w:rsidRPr="00ED07C4" w:rsidRDefault="008F49B2" w:rsidP="008F49B2">
      <w:pPr>
        <w:tabs>
          <w:tab w:val="left" w:pos="284"/>
        </w:tabs>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k</w:t>
      </w:r>
      <w:r w:rsidR="00CC3880" w:rsidRPr="00ED07C4">
        <w:rPr>
          <w:rFonts w:ascii="Arial" w:eastAsia="Times New Roman" w:hAnsi="Arial" w:cs="Arial"/>
          <w:sz w:val="24"/>
          <w:szCs w:val="24"/>
          <w:lang w:eastAsia="pl-PL"/>
        </w:rPr>
        <w:t>tóry działa</w:t>
      </w:r>
      <w:r w:rsidRPr="00ED07C4">
        <w:rPr>
          <w:rFonts w:ascii="Arial" w:eastAsia="Times New Roman" w:hAnsi="Arial" w:cs="Arial"/>
          <w:sz w:val="24"/>
          <w:szCs w:val="24"/>
          <w:lang w:eastAsia="pl-PL"/>
        </w:rPr>
        <w:t xml:space="preserve"> w ramach w art. 25 i 26 prawa budowlanego.</w:t>
      </w:r>
    </w:p>
    <w:p w:rsidR="008F49B2" w:rsidRPr="00ED07C4" w:rsidRDefault="008F49B2" w:rsidP="004069B6">
      <w:pPr>
        <w:tabs>
          <w:tab w:val="left" w:pos="284"/>
        </w:tabs>
        <w:spacing w:after="0" w:line="240" w:lineRule="auto"/>
        <w:jc w:val="both"/>
        <w:rPr>
          <w:rFonts w:ascii="Arial" w:eastAsia="Times New Roman" w:hAnsi="Arial" w:cs="Arial"/>
          <w:sz w:val="24"/>
          <w:szCs w:val="24"/>
          <w:lang w:eastAsia="pl-PL"/>
        </w:rPr>
      </w:pPr>
    </w:p>
    <w:p w:rsidR="008F49B2" w:rsidRPr="00ED07C4" w:rsidRDefault="00870C6F" w:rsidP="00870C6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Ustanowiony przez Wykonawcę</w:t>
      </w:r>
      <w:r w:rsidR="008F49B2" w:rsidRPr="00ED07C4">
        <w:rPr>
          <w:rFonts w:ascii="Arial" w:eastAsia="Times New Roman" w:hAnsi="Arial" w:cs="Arial"/>
          <w:sz w:val="24"/>
          <w:szCs w:val="24"/>
          <w:lang w:eastAsia="pl-PL"/>
        </w:rPr>
        <w:t>:</w:t>
      </w:r>
    </w:p>
    <w:p w:rsidR="003B45F6" w:rsidRPr="00ED07C4" w:rsidRDefault="008F49B2" w:rsidP="008F49B2">
      <w:pPr>
        <w:pStyle w:val="Akapitzlist"/>
        <w:numPr>
          <w:ilvl w:val="0"/>
          <w:numId w:val="30"/>
        </w:numPr>
        <w:tabs>
          <w:tab w:val="left" w:pos="284"/>
        </w:tabs>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kierownik budowy:</w:t>
      </w:r>
      <w:r w:rsidR="00870C6F" w:rsidRPr="00ED07C4">
        <w:rPr>
          <w:rFonts w:ascii="Arial" w:eastAsia="Times New Roman" w:hAnsi="Arial" w:cs="Arial"/>
          <w:sz w:val="24"/>
          <w:szCs w:val="24"/>
          <w:lang w:eastAsia="pl-PL"/>
        </w:rPr>
        <w:t xml:space="preserve"> </w:t>
      </w:r>
    </w:p>
    <w:p w:rsidR="003B45F6" w:rsidRPr="00ED07C4" w:rsidRDefault="00870C6F" w:rsidP="00870C6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rsidR="00870C6F" w:rsidRPr="00ED07C4" w:rsidRDefault="00870C6F" w:rsidP="00870C6F">
      <w:pPr>
        <w:pStyle w:val="Akapitzlist"/>
        <w:numPr>
          <w:ilvl w:val="0"/>
          <w:numId w:val="19"/>
        </w:numPr>
        <w:tabs>
          <w:tab w:val="left" w:pos="284"/>
        </w:tabs>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Zmiana Przedstawiciela Wykonawcy wskazanego na etapie przetargu może  nastąpić wyłącznie po akceptacji Zamawiającego na wniosek Wykonawcy, po przedstawieniu dokumentów potwierdzających, że osoba ta spełnia wymagania przetargowe. Zmiana ta wymaga obustronnego podpisania aneksu do umowy.</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4.OBOWIĄZKI ZAMAWIAJĄCEGO.</w:t>
      </w:r>
    </w:p>
    <w:p w:rsidR="00870C6F" w:rsidRPr="00ED07C4" w:rsidRDefault="00870C6F" w:rsidP="00870C6F">
      <w:pPr>
        <w:spacing w:after="0" w:line="240" w:lineRule="auto"/>
        <w:rPr>
          <w:rFonts w:ascii="Arial" w:eastAsia="Times New Roman" w:hAnsi="Arial" w:cs="Arial"/>
          <w:sz w:val="24"/>
          <w:szCs w:val="24"/>
          <w:lang w:eastAsia="pl-PL"/>
        </w:rPr>
      </w:pPr>
      <w:r w:rsidRPr="00ED07C4">
        <w:rPr>
          <w:rFonts w:ascii="Arial" w:eastAsia="Times New Roman" w:hAnsi="Arial" w:cs="Arial"/>
          <w:sz w:val="24"/>
          <w:szCs w:val="24"/>
          <w:lang w:eastAsia="pl-PL"/>
        </w:rPr>
        <w:t>1. Zamawiający przyjmuje na siebie obowiązki szczegółowe:</w:t>
      </w:r>
    </w:p>
    <w:p w:rsidR="003B45F6" w:rsidRPr="00ED07C4" w:rsidRDefault="00870C6F" w:rsidP="003B45F6">
      <w:pPr>
        <w:numPr>
          <w:ilvl w:val="0"/>
          <w:numId w:val="15"/>
        </w:numPr>
        <w:tabs>
          <w:tab w:val="left" w:pos="709"/>
        </w:tabs>
        <w:spacing w:after="0" w:line="240" w:lineRule="auto"/>
        <w:ind w:hanging="961"/>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zapewnienie nadzoru inwestorskiego i autorskiego,</w:t>
      </w:r>
    </w:p>
    <w:p w:rsidR="003B45F6" w:rsidRPr="00ED07C4" w:rsidRDefault="003B45F6" w:rsidP="003B45F6">
      <w:pPr>
        <w:numPr>
          <w:ilvl w:val="0"/>
          <w:numId w:val="15"/>
        </w:numPr>
        <w:tabs>
          <w:tab w:val="left" w:pos="709"/>
        </w:tabs>
        <w:spacing w:after="0" w:line="240" w:lineRule="auto"/>
        <w:ind w:left="709" w:hanging="425"/>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w:t>
      </w:r>
      <w:r w:rsidR="00870C6F" w:rsidRPr="00ED07C4">
        <w:rPr>
          <w:rFonts w:ascii="Arial" w:eastAsia="Times New Roman" w:hAnsi="Arial" w:cs="Arial"/>
          <w:sz w:val="24"/>
          <w:szCs w:val="24"/>
          <w:lang w:eastAsia="pl-PL"/>
        </w:rPr>
        <w:t xml:space="preserve">dostarczenie Dziennika Budowy, </w:t>
      </w:r>
      <w:r w:rsidR="00870C6F" w:rsidRPr="00ED07C4">
        <w:rPr>
          <w:rFonts w:ascii="Arial" w:eastAsia="Times New Roman" w:hAnsi="Arial" w:cs="Arial"/>
          <w:sz w:val="24"/>
          <w:szCs w:val="20"/>
          <w:lang w:eastAsia="pl-PL"/>
        </w:rPr>
        <w:t>dokumentacji projektowej</w:t>
      </w:r>
      <w:r w:rsidR="00870C6F" w:rsidRPr="00ED07C4">
        <w:rPr>
          <w:rFonts w:ascii="Arial" w:eastAsia="Times New Roman" w:hAnsi="Arial" w:cs="Arial"/>
          <w:sz w:val="24"/>
          <w:szCs w:val="24"/>
          <w:lang w:eastAsia="pl-PL"/>
        </w:rPr>
        <w:t xml:space="preserve"> – najpóźniej w   </w:t>
      </w:r>
      <w:r w:rsidRPr="00ED07C4">
        <w:rPr>
          <w:rFonts w:ascii="Arial" w:eastAsia="Times New Roman" w:hAnsi="Arial" w:cs="Arial"/>
          <w:sz w:val="24"/>
          <w:szCs w:val="24"/>
          <w:lang w:eastAsia="pl-PL"/>
        </w:rPr>
        <w:t xml:space="preserve"> </w:t>
      </w:r>
      <w:r w:rsidR="00870C6F" w:rsidRPr="00ED07C4">
        <w:rPr>
          <w:rFonts w:ascii="Arial" w:eastAsia="Times New Roman" w:hAnsi="Arial" w:cs="Arial"/>
          <w:sz w:val="24"/>
          <w:szCs w:val="24"/>
          <w:lang w:eastAsia="pl-PL"/>
        </w:rPr>
        <w:t>dniu przekazania placu budowy,</w:t>
      </w:r>
    </w:p>
    <w:p w:rsidR="003B45F6" w:rsidRPr="00ED07C4" w:rsidRDefault="00870C6F" w:rsidP="003B45F6">
      <w:pPr>
        <w:numPr>
          <w:ilvl w:val="0"/>
          <w:numId w:val="15"/>
        </w:numPr>
        <w:tabs>
          <w:tab w:val="left" w:pos="709"/>
        </w:tabs>
        <w:spacing w:after="0" w:line="240" w:lineRule="auto"/>
        <w:ind w:left="709" w:hanging="425"/>
        <w:rPr>
          <w:rFonts w:ascii="Arial" w:eastAsia="Times New Roman" w:hAnsi="Arial" w:cs="Arial"/>
          <w:sz w:val="24"/>
          <w:szCs w:val="24"/>
          <w:lang w:eastAsia="pl-PL"/>
        </w:rPr>
      </w:pPr>
      <w:r w:rsidRPr="00ED07C4">
        <w:rPr>
          <w:rFonts w:ascii="Arial" w:eastAsia="Times New Roman" w:hAnsi="Arial" w:cs="Arial"/>
          <w:sz w:val="24"/>
          <w:szCs w:val="24"/>
          <w:lang w:eastAsia="pl-PL"/>
        </w:rPr>
        <w:t>wskazanie Wykonawcy terenu pod zaplecze,</w:t>
      </w:r>
    </w:p>
    <w:p w:rsidR="003B45F6" w:rsidRPr="00ED07C4" w:rsidRDefault="00870C6F" w:rsidP="003B45F6">
      <w:pPr>
        <w:numPr>
          <w:ilvl w:val="0"/>
          <w:numId w:val="15"/>
        </w:numPr>
        <w:tabs>
          <w:tab w:val="left" w:pos="709"/>
        </w:tabs>
        <w:spacing w:after="0" w:line="240" w:lineRule="auto"/>
        <w:ind w:left="709" w:hanging="425"/>
        <w:rPr>
          <w:rFonts w:ascii="Arial" w:eastAsia="Times New Roman" w:hAnsi="Arial" w:cs="Arial"/>
          <w:sz w:val="24"/>
          <w:szCs w:val="24"/>
          <w:lang w:eastAsia="pl-PL"/>
        </w:rPr>
      </w:pPr>
      <w:r w:rsidRPr="00ED07C4">
        <w:rPr>
          <w:rFonts w:ascii="Arial" w:eastAsia="Times New Roman" w:hAnsi="Arial" w:cs="Arial"/>
          <w:sz w:val="24"/>
          <w:szCs w:val="24"/>
          <w:lang w:eastAsia="pl-PL"/>
        </w:rPr>
        <w:t>terminowy odbiór robót,</w:t>
      </w:r>
    </w:p>
    <w:p w:rsidR="00870C6F" w:rsidRPr="00ED07C4" w:rsidRDefault="00870C6F" w:rsidP="003B45F6">
      <w:pPr>
        <w:numPr>
          <w:ilvl w:val="0"/>
          <w:numId w:val="15"/>
        </w:numPr>
        <w:tabs>
          <w:tab w:val="left" w:pos="709"/>
        </w:tabs>
        <w:spacing w:after="0" w:line="240" w:lineRule="auto"/>
        <w:ind w:left="709" w:hanging="425"/>
        <w:rPr>
          <w:rFonts w:ascii="Arial" w:eastAsia="Times New Roman" w:hAnsi="Arial" w:cs="Arial"/>
          <w:sz w:val="24"/>
          <w:szCs w:val="24"/>
          <w:lang w:eastAsia="pl-PL"/>
        </w:rPr>
      </w:pPr>
      <w:r w:rsidRPr="00ED07C4">
        <w:rPr>
          <w:rFonts w:ascii="Arial" w:eastAsia="Times New Roman" w:hAnsi="Arial" w:cs="Arial"/>
          <w:sz w:val="24"/>
          <w:szCs w:val="24"/>
          <w:lang w:eastAsia="pl-PL"/>
        </w:rPr>
        <w:t>terminową zapłatę faktur.</w:t>
      </w:r>
    </w:p>
    <w:p w:rsidR="00870C6F" w:rsidRPr="00ED07C4" w:rsidRDefault="00870C6F" w:rsidP="00870C6F">
      <w:pPr>
        <w:spacing w:after="0" w:line="240" w:lineRule="auto"/>
        <w:jc w:val="both"/>
        <w:rPr>
          <w:rFonts w:ascii="Arial" w:eastAsia="Times New Roman" w:hAnsi="Arial" w:cs="Arial"/>
          <w:b/>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5.OBOWIĄZKI WYKONAWCY</w:t>
      </w:r>
      <w:r w:rsidR="008B4066" w:rsidRPr="00ED07C4">
        <w:rPr>
          <w:rFonts w:ascii="Arial" w:eastAsia="Times New Roman" w:hAnsi="Arial" w:cs="Arial"/>
          <w:b/>
          <w:sz w:val="24"/>
          <w:szCs w:val="24"/>
          <w:lang w:eastAsia="pl-PL"/>
        </w:rPr>
        <w:t>.</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1. Wykonawca w ramach uzgodnionej ceny ryczałtowej przyjmuje na siebie następujące obowiązki szczegółowe:</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Wykonać  przedmiot umowy terminowo i fachowo, zgodnie z dokumentacją projektową, przepisami prawa i sztuką budowlaną.</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Dostarczyć i zamontować wszystkie urządzenia niezbędne do wykonania przedmiotu umowy zgodnie z ofertą i dokumentacją projektową.</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lastRenderedPageBreak/>
        <w:t>Na dzień odbioru dostarczyć dokumentację powykonawczą dotyczącą wykonanego zakresu robót.</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Posiadać umowy ubezpieczeniowe w zakresie prowadzonej działalności gospodarczej związanej z przedmiotem zamówienia od odpow</w:t>
      </w:r>
      <w:r w:rsidR="00CF0EB2" w:rsidRPr="00ED07C4">
        <w:rPr>
          <w:rFonts w:ascii="Arial" w:eastAsia="Times New Roman" w:hAnsi="Arial" w:cs="Arial"/>
          <w:sz w:val="24"/>
          <w:szCs w:val="24"/>
          <w:lang w:eastAsia="pl-PL"/>
        </w:rPr>
        <w:t>ie</w:t>
      </w:r>
      <w:r w:rsidR="00CC3880" w:rsidRPr="00ED07C4">
        <w:rPr>
          <w:rFonts w:ascii="Arial" w:eastAsia="Times New Roman" w:hAnsi="Arial" w:cs="Arial"/>
          <w:sz w:val="24"/>
          <w:szCs w:val="24"/>
          <w:lang w:eastAsia="pl-PL"/>
        </w:rPr>
        <w:t>dzialności cywilnej na kwotę 5</w:t>
      </w:r>
      <w:r w:rsidRPr="00ED07C4">
        <w:rPr>
          <w:rFonts w:ascii="Arial" w:eastAsia="Times New Roman" w:hAnsi="Arial" w:cs="Arial"/>
          <w:sz w:val="24"/>
          <w:szCs w:val="24"/>
          <w:lang w:eastAsia="pl-PL"/>
        </w:rPr>
        <w:t>00.000,00 zł; Wykonawca zobowiązany jest okazać Zamawiającemu na jego żądanie właściwe polisy;</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przygotowanie i przekazanie Zamawiającemu kompletu dokumentacji, o której mowa w pkt 8</w:t>
      </w:r>
      <w:r w:rsidR="005A0290" w:rsidRPr="00ED07C4">
        <w:rPr>
          <w:rFonts w:ascii="Arial" w:eastAsia="Times New Roman" w:hAnsi="Arial" w:cs="Arial"/>
          <w:sz w:val="24"/>
          <w:szCs w:val="24"/>
          <w:lang w:eastAsia="pl-PL"/>
        </w:rPr>
        <w:t xml:space="preserve"> oraz</w:t>
      </w:r>
      <w:r w:rsidR="005A0290" w:rsidRPr="00ED07C4">
        <w:rPr>
          <w:rFonts w:ascii="Arial" w:hAnsi="Arial" w:cs="Arial"/>
          <w:sz w:val="24"/>
        </w:rPr>
        <w:t xml:space="preserve"> przekazanie pozwolenia na użytkowanie lub  zgłoszenia o zakończeniu robót potwierdzonego nie wniesieniem sprzeciwu przez PINB w Policach i WINB w Szczecinie</w:t>
      </w:r>
      <w:r w:rsidRPr="00ED07C4">
        <w:rPr>
          <w:rFonts w:ascii="Arial" w:eastAsia="Times New Roman" w:hAnsi="Arial" w:cs="Arial"/>
          <w:sz w:val="24"/>
          <w:szCs w:val="24"/>
          <w:lang w:eastAsia="pl-PL"/>
        </w:rPr>
        <w:t>;</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dbanie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informowanie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informowanie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rsidR="00870C6F" w:rsidRPr="00ED07C4" w:rsidRDefault="00870C6F" w:rsidP="00870C6F">
      <w:pPr>
        <w:numPr>
          <w:ilvl w:val="0"/>
          <w:numId w:val="7"/>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w:t>
      </w:r>
    </w:p>
    <w:p w:rsidR="00E84C2F" w:rsidRPr="00ED07C4" w:rsidRDefault="00E84C2F" w:rsidP="00E84C2F">
      <w:pPr>
        <w:numPr>
          <w:ilvl w:val="0"/>
          <w:numId w:val="7"/>
        </w:numPr>
        <w:spacing w:after="0" w:line="240" w:lineRule="auto"/>
        <w:jc w:val="both"/>
        <w:rPr>
          <w:rFonts w:ascii="Arial" w:eastAsia="Times New Roman" w:hAnsi="Arial" w:cs="Arial"/>
          <w:sz w:val="24"/>
          <w:szCs w:val="24"/>
          <w:lang w:eastAsia="pl-PL"/>
        </w:rPr>
      </w:pPr>
      <w:r w:rsidRPr="00ED07C4">
        <w:rPr>
          <w:rFonts w:ascii="Arial" w:hAnsi="Arial" w:cs="Arial"/>
          <w:sz w:val="24"/>
        </w:rPr>
        <w:t>Zapewnienie ciągłego dostępu do nieruchomości sąsiadujących z terenem              wykonywania robot budowlanych.</w:t>
      </w:r>
    </w:p>
    <w:p w:rsidR="00CC3880" w:rsidRPr="00ED07C4" w:rsidRDefault="00CC3880" w:rsidP="00CC3880">
      <w:pPr>
        <w:numPr>
          <w:ilvl w:val="0"/>
          <w:numId w:val="7"/>
        </w:numPr>
        <w:spacing w:after="0" w:line="240" w:lineRule="auto"/>
        <w:jc w:val="both"/>
        <w:rPr>
          <w:rFonts w:ascii="Arial" w:hAnsi="Arial" w:cs="Arial"/>
          <w:sz w:val="24"/>
          <w:szCs w:val="24"/>
        </w:rPr>
      </w:pPr>
      <w:r w:rsidRPr="00ED07C4">
        <w:rPr>
          <w:rFonts w:ascii="Arial" w:hAnsi="Arial" w:cs="Arial"/>
          <w:sz w:val="24"/>
          <w:szCs w:val="24"/>
        </w:rPr>
        <w:t>Opracowanie, uzgodnienie i wprowadzenie czasowej organizacji ruch na drogach publicznych,</w:t>
      </w:r>
    </w:p>
    <w:p w:rsidR="00DA3DDB" w:rsidRPr="00ED07C4" w:rsidRDefault="00DA3DDB" w:rsidP="00DA3DDB">
      <w:pPr>
        <w:numPr>
          <w:ilvl w:val="0"/>
          <w:numId w:val="7"/>
        </w:numPr>
        <w:spacing w:after="0" w:line="240" w:lineRule="auto"/>
        <w:rPr>
          <w:rFonts w:ascii="Arial" w:hAnsi="Arial" w:cs="Arial"/>
          <w:sz w:val="24"/>
        </w:rPr>
      </w:pPr>
      <w:r w:rsidRPr="00ED07C4">
        <w:rPr>
          <w:rFonts w:ascii="Arial" w:hAnsi="Arial" w:cs="Arial"/>
          <w:sz w:val="24"/>
        </w:rPr>
        <w:t>Uzyskanie pozwolenia na przeprowadzenie badań archeologicznych  oraz ich przeprowadzenie w imieniu Zamawiającego zgodnie z uzgodnieniem znak Z.Arch.KŁ.5152.181.2016.MS z dnia 23.08.2016r. Zachodniopomorskiego Wojewódzkiego Konserwatora Zabytków w Szczecinie.</w:t>
      </w:r>
    </w:p>
    <w:p w:rsidR="00DA3DDB" w:rsidRPr="00ED07C4" w:rsidRDefault="00DA3DDB" w:rsidP="00DA3DDB">
      <w:pPr>
        <w:spacing w:after="0" w:line="240" w:lineRule="auto"/>
        <w:ind w:left="360"/>
        <w:jc w:val="both"/>
        <w:rPr>
          <w:rFonts w:ascii="Arial" w:hAnsi="Arial" w:cs="Arial"/>
          <w:sz w:val="24"/>
          <w:szCs w:val="24"/>
        </w:rPr>
      </w:pPr>
    </w:p>
    <w:p w:rsidR="005A0290" w:rsidRPr="00ED07C4" w:rsidRDefault="005A0290" w:rsidP="005A0290">
      <w:pPr>
        <w:spacing w:after="0" w:line="240" w:lineRule="auto"/>
        <w:ind w:left="360"/>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lastRenderedPageBreak/>
        <w:t>2. Wykonawca   uprzedzi pisemnie Zamawiającego   o   każdej   groźbie   opóźnienia   robót, spowodowanej niewykonaniem  lub  nienależytym  wykonaniem obowiązków  Zamawiającego.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rsidR="00870C6F" w:rsidRPr="00ED07C4" w:rsidRDefault="00870C6F" w:rsidP="00870C6F">
      <w:pPr>
        <w:tabs>
          <w:tab w:val="left" w:pos="4536"/>
        </w:tabs>
        <w:spacing w:after="200" w:line="240" w:lineRule="auto"/>
        <w:contextualSpacing/>
        <w:jc w:val="both"/>
        <w:rPr>
          <w:rFonts w:ascii="Arial" w:eastAsia="Calibri" w:hAnsi="Arial" w:cs="Arial"/>
          <w:sz w:val="24"/>
          <w:szCs w:val="24"/>
        </w:rPr>
      </w:pPr>
      <w:r w:rsidRPr="00ED07C4">
        <w:rPr>
          <w:rFonts w:ascii="Arial" w:eastAsia="Calibri" w:hAnsi="Arial" w:cs="Arial"/>
          <w:sz w:val="24"/>
          <w:szCs w:val="24"/>
        </w:rPr>
        <w:t>3. Zamawiający określa, że Wykonawca jest zobowiązany zatrudnić na podstawie umowy o pracę minimum 2 osób wykonujących czynności objęte zakresem przedmiotu niniejszej umowy, w tym operatorzy sprzętu lub osoby wykonujące prace fizyczne, jeżeli wykonywanie tych czynności polega na wykonywaniu pracy w rozumieniu art. 22 § 1 ustawy z dnia 26 czerwca 1974 r. Kodeks pracy (Dz. U. z 2014 r., poz. 1502 z późniejszymi zmianami).</w:t>
      </w:r>
    </w:p>
    <w:p w:rsidR="00870C6F" w:rsidRPr="00ED07C4" w:rsidRDefault="00870C6F" w:rsidP="00870C6F">
      <w:pPr>
        <w:tabs>
          <w:tab w:val="left" w:pos="4536"/>
        </w:tabs>
        <w:spacing w:after="200" w:line="240" w:lineRule="auto"/>
        <w:contextualSpacing/>
        <w:jc w:val="both"/>
        <w:rPr>
          <w:rFonts w:ascii="Arial" w:eastAsia="Calibri" w:hAnsi="Arial" w:cs="Arial"/>
          <w:sz w:val="24"/>
          <w:szCs w:val="24"/>
        </w:rPr>
      </w:pPr>
      <w:r w:rsidRPr="00ED07C4">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rsidR="00870C6F" w:rsidRPr="00ED07C4" w:rsidRDefault="00870C6F" w:rsidP="00870C6F">
      <w:pPr>
        <w:tabs>
          <w:tab w:val="left" w:pos="4536"/>
        </w:tabs>
        <w:spacing w:after="200" w:line="240" w:lineRule="auto"/>
        <w:contextualSpacing/>
        <w:jc w:val="both"/>
        <w:rPr>
          <w:rFonts w:ascii="Arial" w:eastAsia="Calibri" w:hAnsi="Arial" w:cs="Arial"/>
          <w:sz w:val="24"/>
          <w:szCs w:val="24"/>
        </w:rPr>
      </w:pPr>
      <w:r w:rsidRPr="00ED07C4">
        <w:rPr>
          <w:rFonts w:ascii="Arial" w:eastAsia="Calibri" w:hAnsi="Arial" w:cs="Arial"/>
          <w:sz w:val="24"/>
          <w:szCs w:val="24"/>
        </w:rPr>
        <w:t>5. Wykonawca w ciągu 5 dni od dnia podpisania niniejszej umowy przekaże Zamawiającemu wykaz minimum 2 osób, które realizują przedmiot umowy wraz z oświadczeniem, że są one zatrudnione na podstawie umowy o pracę. Wykonawca zobowiązany jest do aktualizacji wykazu i przekazywaniu jej Zamawiającemu  w ciągu 5 dni od dnia dokonania zmiany osoby wskazanej w wykazie. Zmiana osób wymienionych w wykazie nie wymaga aneksu do umowy.</w:t>
      </w:r>
    </w:p>
    <w:p w:rsidR="00870C6F" w:rsidRPr="00ED07C4" w:rsidRDefault="00870C6F" w:rsidP="00870C6F">
      <w:pPr>
        <w:tabs>
          <w:tab w:val="left" w:pos="4536"/>
        </w:tabs>
        <w:spacing w:after="200" w:line="240" w:lineRule="auto"/>
        <w:contextualSpacing/>
        <w:jc w:val="both"/>
        <w:rPr>
          <w:rFonts w:ascii="Arial" w:eastAsia="Calibri" w:hAnsi="Arial" w:cs="Arial"/>
          <w:b/>
          <w:sz w:val="24"/>
          <w:szCs w:val="24"/>
        </w:rPr>
      </w:pPr>
      <w:r w:rsidRPr="00ED07C4">
        <w:rPr>
          <w:rFonts w:ascii="Arial" w:eastAsia="Calibri" w:hAnsi="Arial" w:cs="Arial"/>
          <w:sz w:val="24"/>
          <w:szCs w:val="24"/>
        </w:rPr>
        <w:t>6. Wykonawca każdorazowo na wezwanie Zamawiającego jest zobowiązany w terminie nie dłuższym niż 5 dni od dnia wezwania przez Zamawiającego przedstawić dowody zatrudnienia na podstawie umowy u pracę osób wskazanych w wykazie, o którym mowa w ust. 5 niniejszego paragrafu.</w:t>
      </w:r>
    </w:p>
    <w:p w:rsidR="008B4066" w:rsidRPr="00ED07C4" w:rsidRDefault="008B4066" w:rsidP="00870C6F">
      <w:pPr>
        <w:spacing w:after="0" w:line="240" w:lineRule="auto"/>
        <w:jc w:val="both"/>
        <w:rPr>
          <w:rFonts w:ascii="Arial" w:eastAsia="Times New Roman" w:hAnsi="Arial" w:cs="Arial"/>
          <w:b/>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6. PODWYKONAWCY.</w:t>
      </w:r>
    </w:p>
    <w:p w:rsidR="00870C6F" w:rsidRPr="00ED07C4" w:rsidRDefault="00870C6F" w:rsidP="00870C6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ED07C4">
        <w:rPr>
          <w:rFonts w:ascii="Arial" w:eastAsia="Times New Roman" w:hAnsi="Arial" w:cs="Arial"/>
          <w:sz w:val="24"/>
          <w:szCs w:val="24"/>
          <w:lang w:eastAsia="pl-PL"/>
        </w:rPr>
        <w:br/>
        <w:t>o treści zgodnej z projektami przedłożonymi i zaakceptowanymi przez Zamawiającego, na warunkach niżej określonych.</w:t>
      </w:r>
    </w:p>
    <w:p w:rsidR="00870C6F" w:rsidRPr="00ED07C4" w:rsidRDefault="00870C6F" w:rsidP="00870C6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Wykonawca, podwykonawca lub dalszy podwykonawca zamierzający zawrzeć umowę o podwykonawstwo,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rsidR="00870C6F" w:rsidRPr="00ED07C4" w:rsidRDefault="00870C6F" w:rsidP="00870C6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Termin zapłaty wynagrodzenia podwykonawcy lub dalszemu podwykonawcy przewidziany w umowie o podwykonaw</w:t>
      </w:r>
      <w:r w:rsidR="00ED07C4" w:rsidRPr="00ED07C4">
        <w:rPr>
          <w:rFonts w:ascii="Arial" w:eastAsia="Times New Roman" w:hAnsi="Arial" w:cs="Arial"/>
          <w:sz w:val="24"/>
          <w:szCs w:val="24"/>
          <w:lang w:eastAsia="pl-PL"/>
        </w:rPr>
        <w:t>stwo nie może być dłuższy niż 15</w:t>
      </w:r>
      <w:r w:rsidRPr="00ED07C4">
        <w:rPr>
          <w:rFonts w:ascii="Arial" w:eastAsia="Times New Roman" w:hAnsi="Arial" w:cs="Arial"/>
          <w:sz w:val="24"/>
          <w:szCs w:val="24"/>
          <w:lang w:eastAsia="pl-PL"/>
        </w:rPr>
        <w:t xml:space="preserve"> dni od dnia doręczenia wykonawcy, podwykonawcy lub dalszemu podwykonawcy faktury lub rachunku, potwierdzających wykonanie zleconej podwykonawcy lub dalszemu podwykonawcy dostawy, usługi lub roboty budowlanej.</w:t>
      </w:r>
    </w:p>
    <w:p w:rsidR="00870C6F" w:rsidRPr="00ED07C4" w:rsidRDefault="00870C6F" w:rsidP="00870C6F">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Umowa z podwykonawcą musi zawierać:</w:t>
      </w:r>
    </w:p>
    <w:p w:rsidR="00870C6F" w:rsidRPr="00ED07C4" w:rsidRDefault="00870C6F" w:rsidP="008B4066">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zakres robot powierzony podwykonawcy, określony w taki sposób, aby     </w:t>
      </w:r>
      <w:r w:rsidR="008B4066" w:rsidRPr="00ED07C4">
        <w:rPr>
          <w:rFonts w:ascii="Arial" w:eastAsia="Times New Roman" w:hAnsi="Arial" w:cs="Arial"/>
          <w:sz w:val="24"/>
          <w:szCs w:val="24"/>
          <w:lang w:eastAsia="pl-PL"/>
        </w:rPr>
        <w:t xml:space="preserve"> </w:t>
      </w:r>
      <w:r w:rsidRPr="00ED07C4">
        <w:rPr>
          <w:rFonts w:ascii="Arial" w:eastAsia="Times New Roman" w:hAnsi="Arial" w:cs="Arial"/>
          <w:sz w:val="24"/>
          <w:szCs w:val="24"/>
          <w:lang w:eastAsia="pl-PL"/>
        </w:rPr>
        <w:t>można jednoznacznie określić, które roboty w ramach niniejszego   zamówienia publicznego wykona podwykonawca,</w:t>
      </w:r>
    </w:p>
    <w:p w:rsidR="008B4066" w:rsidRPr="00ED07C4" w:rsidRDefault="00870C6F" w:rsidP="008B4066">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lastRenderedPageBreak/>
        <w:t>kwotę wynagrodzenia za roboty - kwota ta nie może być wyższa, niż wartość tego zakresu robót wynikająca z oferty wykonawcy,</w:t>
      </w:r>
    </w:p>
    <w:p w:rsidR="00870C6F" w:rsidRPr="00ED07C4" w:rsidRDefault="00870C6F" w:rsidP="008B4066">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termin wykonania zakresu robót powierzonego podwykonawcy,</w:t>
      </w:r>
    </w:p>
    <w:p w:rsidR="008B4066" w:rsidRPr="00ED07C4" w:rsidRDefault="00870C6F" w:rsidP="008B4066">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w:t>
      </w:r>
      <w:r w:rsidR="008B4066" w:rsidRPr="00ED07C4">
        <w:rPr>
          <w:rFonts w:ascii="Arial" w:eastAsia="Times New Roman" w:hAnsi="Arial" w:cs="Arial"/>
          <w:sz w:val="24"/>
          <w:szCs w:val="24"/>
          <w:lang w:eastAsia="pl-PL"/>
        </w:rPr>
        <w:t xml:space="preserve"> </w:t>
      </w:r>
      <w:r w:rsidRPr="00ED07C4">
        <w:rPr>
          <w:rFonts w:ascii="Arial" w:eastAsia="Times New Roman" w:hAnsi="Arial" w:cs="Arial"/>
          <w:sz w:val="24"/>
          <w:szCs w:val="24"/>
          <w:lang w:eastAsia="pl-PL"/>
        </w:rPr>
        <w:t>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870C6F" w:rsidRPr="00ED07C4" w:rsidRDefault="00870C6F" w:rsidP="008B4066">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bCs/>
          <w:spacing w:val="4"/>
          <w:sz w:val="24"/>
          <w:szCs w:val="24"/>
          <w:lang w:eastAsia="pl-PL"/>
        </w:rPr>
        <w:t>zastrzeżenie formy pisemnej zmian umowy pod rygorem  nieważności</w:t>
      </w:r>
      <w:r w:rsidRPr="00ED07C4">
        <w:rPr>
          <w:rFonts w:ascii="Arial" w:eastAsia="Times New Roman" w:hAnsi="Arial" w:cs="Arial"/>
          <w:sz w:val="24"/>
          <w:szCs w:val="24"/>
          <w:lang w:eastAsia="pl-PL"/>
        </w:rPr>
        <w:t>.</w:t>
      </w:r>
    </w:p>
    <w:p w:rsidR="00870C6F" w:rsidRPr="00ED07C4" w:rsidRDefault="00870C6F" w:rsidP="008B4066">
      <w:pPr>
        <w:pStyle w:val="Akapitzlist"/>
        <w:numPr>
          <w:ilvl w:val="0"/>
          <w:numId w:val="22"/>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Umowa o podwykonawstwo robót budowlanych nie może zawierać postanowień:</w:t>
      </w:r>
    </w:p>
    <w:p w:rsidR="00ED07C4" w:rsidRPr="00ED07C4" w:rsidRDefault="00ED07C4" w:rsidP="00ED07C4">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1) warunkujących Podwykonawcy lub dalszemu Podwykonawcy dokonanie zwrotu kwot zabezpieczenia przez Wykonawcę od zwrotu Zabezpieczenia Wykonania na rzecz Wykonawcy przez Zamawiającego w tym odbioru innych robót, które nie były przedmiotem umowy podwykonawczej,</w:t>
      </w:r>
    </w:p>
    <w:p w:rsidR="00ED07C4" w:rsidRPr="00ED07C4" w:rsidRDefault="00ED07C4" w:rsidP="00ED07C4">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2) nakazujących Podwykonawcy lub dalszemu Podwykonawcy wniesienie zabezpieczenia wykonania lub należytego wykonania umowy w wysokości większej niż 10% wartości wynagrodzenia należnego Podwykonawcy lub dalszemu Podwykonawcy, jak również wniesienia go jedynie w pieniądzu, bez swobodnej możliwości jej zamiany na gwarancję bankową/ubezpieczeniową lub inną formę przewidzianą w przepisach prawa, w szczególności </w:t>
      </w:r>
      <w:proofErr w:type="spellStart"/>
      <w:r w:rsidRPr="00ED07C4">
        <w:rPr>
          <w:rFonts w:ascii="Arial" w:eastAsia="Times New Roman" w:hAnsi="Arial" w:cs="Arial"/>
          <w:sz w:val="24"/>
          <w:szCs w:val="24"/>
          <w:lang w:eastAsia="pl-PL"/>
        </w:rPr>
        <w:t>Pzp</w:t>
      </w:r>
      <w:proofErr w:type="spellEnd"/>
      <w:r w:rsidRPr="00ED07C4">
        <w:rPr>
          <w:rFonts w:ascii="Arial" w:eastAsia="Times New Roman" w:hAnsi="Arial" w:cs="Arial"/>
          <w:sz w:val="24"/>
          <w:szCs w:val="24"/>
          <w:lang w:eastAsia="pl-PL"/>
        </w:rPr>
        <w:t>,</w:t>
      </w:r>
    </w:p>
    <w:p w:rsidR="00ED07C4" w:rsidRPr="00ED07C4" w:rsidRDefault="00ED07C4" w:rsidP="00ED07C4">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3) przewidujących, iż wszelkie spory mogące wyniknąć w związku z realizacją       Umowy podwykonawczej będą rozstrzygane przez sąd polubowny,</w:t>
      </w:r>
    </w:p>
    <w:p w:rsidR="00ED07C4" w:rsidRPr="00ED07C4" w:rsidRDefault="00ED07C4" w:rsidP="00ED07C4">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4) przewidujących, iż właściwy do rozstrzygania sporów wynikających z Umowy podwykonawczej będzie sąd z siedzibą poza Rzeczpospolitą Polską,</w:t>
      </w:r>
    </w:p>
    <w:p w:rsidR="00ED07C4" w:rsidRPr="00ED07C4" w:rsidRDefault="00ED07C4" w:rsidP="00ED07C4">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5) uzależniających uzyskanie przez podwykonawcę lub dalszego Podwykonawcę uprawnienia do dochodzenia roszczeń od analogicznego uprawnienia przysługującego Wykonawcy w Warunkach Kontraktu w związku z tymi samymi okolicznościami,</w:t>
      </w:r>
    </w:p>
    <w:p w:rsidR="00ED07C4" w:rsidRPr="00ED07C4" w:rsidRDefault="00ED07C4" w:rsidP="00ED07C4">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6) na mocy których Podwykonawca lub dalszy Podwykonawca zrzeka się roszczeń od Wykonawcy o wypłatę odszkodowania, odsetek lub dodatkowego wynagrodzenia za wykonanie dodatkowych robót lub robót zamiennych,</w:t>
      </w:r>
    </w:p>
    <w:p w:rsidR="00ED07C4" w:rsidRPr="00ED07C4" w:rsidRDefault="00ED07C4" w:rsidP="00ED07C4">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7) rozszerzających odpowiedzialność Podwykonawcy lub dalszego Podwykonawcy na zasadzie ryzyka za szkody powstałe na budowie, za działania lub zaniechania Wykonawcy lub innych podmiotów, w szczególność rozszerzających odpowiedzialność Podwykonawcy lub dalszego Podwykonawcy za szkody na obiektach budowlanych powstałe po zakończeniu robót przez Podwykonawcę lub dalszego Podwykonawcę,</w:t>
      </w:r>
    </w:p>
    <w:p w:rsidR="00ED07C4" w:rsidRPr="00ED07C4" w:rsidRDefault="00ED07C4" w:rsidP="00ED07C4">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8) przewidujących nieograniczony katalog kar umownych poprzez ogólne wskazanie, iż w związku z naruszeniem jakiegokolwiek postanowienia umownego przez Podwykonawcę lub dalszego Podwykonawcę-przewiduje się kary umowne w określonej procentowo oznaczonej wysokości.</w:t>
      </w:r>
    </w:p>
    <w:p w:rsidR="00870C6F" w:rsidRPr="00ED07C4" w:rsidRDefault="00870C6F" w:rsidP="00870C6F">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rsidR="00870C6F" w:rsidRPr="00ED07C4" w:rsidRDefault="00870C6F" w:rsidP="00870C6F">
      <w:pPr>
        <w:shd w:val="clear" w:color="auto" w:fill="FFFFFF"/>
        <w:tabs>
          <w:tab w:val="num" w:pos="644"/>
        </w:tabs>
        <w:autoSpaceDE w:val="0"/>
        <w:autoSpaceDN w:val="0"/>
        <w:adjustRightInd w:val="0"/>
        <w:spacing w:after="0" w:line="240" w:lineRule="auto"/>
        <w:ind w:right="1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6. Wykonawca ponosi wobec Zamawiającego pełną odpowiedzialność za roboty, które wykonuje przy pomocy Podwykonawców. Wykonawca ponosi odpowiedzialność w przypadku jakichkolwiek szkód wyrządzonych przez swoich podwykonawców Zamawiającemu lub osobom trzecim.</w:t>
      </w:r>
    </w:p>
    <w:p w:rsidR="00870C6F" w:rsidRPr="00ED07C4" w:rsidRDefault="00870C6F" w:rsidP="00870C6F">
      <w:pPr>
        <w:shd w:val="clear" w:color="auto" w:fill="FFFFFF"/>
        <w:tabs>
          <w:tab w:val="num" w:pos="644"/>
        </w:tabs>
        <w:autoSpaceDE w:val="0"/>
        <w:autoSpaceDN w:val="0"/>
        <w:adjustRightInd w:val="0"/>
        <w:spacing w:after="0" w:line="240" w:lineRule="auto"/>
        <w:ind w:right="12"/>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7. Wykonawca, podwykonawca lub dalszy podwykonawca zobowiązani są przedkładać zamawiającemu:</w:t>
      </w:r>
    </w:p>
    <w:p w:rsidR="00870C6F" w:rsidRPr="00ED07C4" w:rsidRDefault="00870C6F" w:rsidP="00870C6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lastRenderedPageBreak/>
        <w:t xml:space="preserve">projekt umowy o podwykonawstwo, której przedmiotem są roboty budowlane, a także projekt jej zmiany, </w:t>
      </w:r>
    </w:p>
    <w:p w:rsidR="00870C6F" w:rsidRPr="00ED07C4" w:rsidRDefault="00870C6F" w:rsidP="00870C6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rsidR="00870C6F" w:rsidRPr="00ED07C4" w:rsidRDefault="00870C6F" w:rsidP="00870C6F">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rsidR="00870C6F" w:rsidRPr="00ED07C4" w:rsidRDefault="00870C6F" w:rsidP="00870C6F">
      <w:pPr>
        <w:numPr>
          <w:ilvl w:val="0"/>
          <w:numId w:val="16"/>
        </w:numPr>
        <w:tabs>
          <w:tab w:val="num" w:pos="644"/>
        </w:tabs>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wszystkich zobowiązań finansowych 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ED07C4">
        <w:rPr>
          <w:rFonts w:ascii="Arial" w:eastAsia="Times New Roman" w:hAnsi="Arial" w:cs="Arial"/>
          <w:sz w:val="24"/>
          <w:szCs w:val="24"/>
          <w:lang w:eastAsia="pl-PL"/>
        </w:rPr>
        <w:br/>
        <w:t>o podwykonawstwo, którego przedmiotem są roboty budowlane, dostawy lub usługi.</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Bezpośrednia zapłata wg ust. 9 obejmuje wyłącznie należne wynagrodzenie, bez odsetek należnych podwykonawcy lub dalszemu podwykonawcy.</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b/>
          <w:lang w:eastAsia="pl-PL"/>
        </w:rPr>
      </w:pPr>
      <w:r w:rsidRPr="00ED07C4">
        <w:rPr>
          <w:rFonts w:ascii="Arial" w:eastAsia="Times New Roman" w:hAnsi="Arial" w:cs="Arial"/>
          <w:sz w:val="24"/>
          <w:szCs w:val="24"/>
          <w:lang w:eastAsia="pl-PL"/>
        </w:rPr>
        <w:t xml:space="preserve"> W przypadku</w:t>
      </w:r>
      <w:r w:rsidRPr="00ED07C4">
        <w:rPr>
          <w:rFonts w:ascii="Arial" w:eastAsia="Times New Roman" w:hAnsi="Arial" w:cs="Arial"/>
          <w:lang w:eastAsia="pl-PL"/>
        </w:rPr>
        <w:t xml:space="preserve"> </w:t>
      </w:r>
      <w:r w:rsidRPr="00ED07C4">
        <w:rPr>
          <w:rFonts w:ascii="Arial" w:eastAsia="Times New Roman" w:hAnsi="Arial" w:cs="Arial"/>
          <w:sz w:val="24"/>
          <w:szCs w:val="24"/>
          <w:lang w:eastAsia="pl-PL"/>
        </w:rPr>
        <w:t>zgłoszenia uwag, o których mowa w ust.11, Zamawiający może:</w:t>
      </w:r>
      <w:r w:rsidRPr="00ED07C4">
        <w:rPr>
          <w:rFonts w:ascii="Arial" w:eastAsia="Times New Roman" w:hAnsi="Arial" w:cs="Arial"/>
          <w:lang w:eastAsia="pl-PL"/>
        </w:rPr>
        <w:t xml:space="preserve"> </w:t>
      </w:r>
    </w:p>
    <w:p w:rsidR="00870C6F" w:rsidRPr="00ED07C4" w:rsidRDefault="00870C6F" w:rsidP="00870C6F">
      <w:pPr>
        <w:numPr>
          <w:ilvl w:val="0"/>
          <w:numId w:val="3"/>
        </w:numPr>
        <w:tabs>
          <w:tab w:val="left" w:pos="426"/>
        </w:tabs>
        <w:spacing w:after="0" w:line="240" w:lineRule="auto"/>
        <w:jc w:val="both"/>
        <w:rPr>
          <w:rFonts w:ascii="Arial" w:eastAsia="Times New Roman" w:hAnsi="Arial" w:cs="Arial"/>
          <w:sz w:val="24"/>
          <w:szCs w:val="24"/>
          <w:lang w:val="x-none" w:eastAsia="x-none"/>
        </w:rPr>
      </w:pPr>
      <w:r w:rsidRPr="00ED07C4">
        <w:rPr>
          <w:rFonts w:ascii="Arial" w:eastAsia="Times New Roman" w:hAnsi="Arial" w:cs="Arial"/>
          <w:sz w:val="24"/>
          <w:szCs w:val="24"/>
          <w:lang w:val="x-none" w:eastAsia="x-none"/>
        </w:rPr>
        <w:t xml:space="preserve">nie dokonać bezpośredniej zapłaty wynagrodzenia podwykonawcy lub dalszemu podwykonawcy, jeżeli wykonawca wykaże niezasadność takiej zapłaty, albo </w:t>
      </w:r>
    </w:p>
    <w:p w:rsidR="00870C6F" w:rsidRPr="00ED07C4" w:rsidRDefault="00870C6F" w:rsidP="00870C6F">
      <w:pPr>
        <w:numPr>
          <w:ilvl w:val="0"/>
          <w:numId w:val="3"/>
        </w:numPr>
        <w:tabs>
          <w:tab w:val="left" w:pos="426"/>
        </w:tabs>
        <w:spacing w:after="0" w:line="240" w:lineRule="auto"/>
        <w:jc w:val="both"/>
        <w:rPr>
          <w:rFonts w:ascii="Arial" w:eastAsia="Times New Roman" w:hAnsi="Arial" w:cs="Arial"/>
          <w:sz w:val="24"/>
          <w:szCs w:val="24"/>
          <w:lang w:val="x-none" w:eastAsia="x-none"/>
        </w:rPr>
      </w:pPr>
      <w:r w:rsidRPr="00ED07C4">
        <w:rPr>
          <w:rFonts w:ascii="Arial" w:eastAsia="Times New Roman" w:hAnsi="Arial" w:cs="Arial"/>
          <w:sz w:val="24"/>
          <w:szCs w:val="24"/>
          <w:lang w:val="x-none" w:eastAsia="x-none"/>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870C6F" w:rsidRPr="00ED07C4" w:rsidRDefault="00870C6F" w:rsidP="00870C6F">
      <w:pPr>
        <w:numPr>
          <w:ilvl w:val="0"/>
          <w:numId w:val="3"/>
        </w:numPr>
        <w:tabs>
          <w:tab w:val="left" w:pos="426"/>
        </w:tabs>
        <w:spacing w:after="0" w:line="240" w:lineRule="auto"/>
        <w:jc w:val="both"/>
        <w:rPr>
          <w:rFonts w:ascii="Arial" w:eastAsia="Times New Roman" w:hAnsi="Arial" w:cs="Arial"/>
          <w:sz w:val="24"/>
          <w:szCs w:val="24"/>
          <w:lang w:val="x-none" w:eastAsia="x-none"/>
        </w:rPr>
      </w:pPr>
      <w:r w:rsidRPr="00ED07C4">
        <w:rPr>
          <w:rFonts w:ascii="Arial" w:eastAsia="Times New Roman" w:hAnsi="Arial" w:cs="Arial"/>
          <w:sz w:val="24"/>
          <w:szCs w:val="24"/>
          <w:lang w:val="x-none" w:eastAsia="x-none"/>
        </w:rPr>
        <w:t xml:space="preserve">dokonać bezpośredniej zapłaty wynagrodzenia podwykonawcy lub dalszemu podwykonawcy, jeżeli podwykonawca lub dalszy podwykonawca wykaże zasadność takiej zapłaty.   </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lastRenderedPageBreak/>
        <w:t xml:space="preserve"> Zamawiający wstrzyma, do czasu ustania przyczyny, płatność faktury - </w:t>
      </w:r>
      <w:r w:rsidRPr="00ED07C4">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Inne zasady zawierania umów o podwykonawstwo: </w:t>
      </w:r>
    </w:p>
    <w:p w:rsidR="00870C6F" w:rsidRPr="00ED07C4"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z uwzględnieniem wymogu wynikającego z § 6 ust. 4 pkt 4.</w:t>
      </w:r>
    </w:p>
    <w:p w:rsidR="00870C6F" w:rsidRPr="00ED07C4"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rsidR="00870C6F" w:rsidRPr="00ED07C4" w:rsidRDefault="00870C6F" w:rsidP="00870C6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niespełniająca wymagań określonych w specyfikacji istotnych warunków zamówienia lub umowie; </w:t>
      </w:r>
    </w:p>
    <w:p w:rsidR="00870C6F" w:rsidRPr="00ED07C4" w:rsidRDefault="00870C6F" w:rsidP="00870C6F">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gdy przewiduje termin zapłaty wynagrodzenia dłuższy niż określony w art. 143b ust. 2 </w:t>
      </w:r>
      <w:proofErr w:type="spellStart"/>
      <w:r w:rsidRPr="00ED07C4">
        <w:rPr>
          <w:rFonts w:ascii="Arial" w:eastAsia="Times New Roman" w:hAnsi="Arial" w:cs="Arial"/>
          <w:sz w:val="24"/>
          <w:szCs w:val="24"/>
          <w:lang w:eastAsia="pl-PL"/>
        </w:rPr>
        <w:t>Pzp</w:t>
      </w:r>
      <w:proofErr w:type="spellEnd"/>
      <w:r w:rsidRPr="00ED07C4">
        <w:rPr>
          <w:rFonts w:ascii="Arial" w:eastAsia="Times New Roman" w:hAnsi="Arial" w:cs="Arial"/>
          <w:sz w:val="24"/>
          <w:szCs w:val="24"/>
          <w:lang w:eastAsia="pl-PL"/>
        </w:rPr>
        <w:t xml:space="preserve">, </w:t>
      </w:r>
    </w:p>
    <w:p w:rsidR="00870C6F" w:rsidRPr="00ED07C4"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ED07C4">
        <w:rPr>
          <w:rFonts w:ascii="Arial" w:eastAsia="Times New Roman" w:hAnsi="Arial" w:cs="Arial"/>
          <w:b/>
          <w:sz w:val="24"/>
          <w:szCs w:val="24"/>
          <w:lang w:eastAsia="pl-PL"/>
        </w:rPr>
        <w:t xml:space="preserve"> </w:t>
      </w:r>
      <w:r w:rsidRPr="00ED07C4">
        <w:rPr>
          <w:rFonts w:ascii="Arial" w:eastAsia="Times New Roman" w:hAnsi="Arial" w:cs="Arial"/>
          <w:sz w:val="24"/>
          <w:szCs w:val="24"/>
          <w:lang w:eastAsia="pl-PL"/>
        </w:rPr>
        <w:t xml:space="preserve">dni, uważa się za akceptację projektu umowy przez zamawiającego, </w:t>
      </w:r>
    </w:p>
    <w:p w:rsidR="00870C6F" w:rsidRPr="00ED07C4"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870C6F" w:rsidRPr="00ED07C4"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niezgłoszenie pisemnego sprzeciwu do przedłożonej umowy o podwykonawstwo, której przedmiotem są roboty budowlane, w terminie 14</w:t>
      </w:r>
      <w:r w:rsidRPr="00ED07C4">
        <w:rPr>
          <w:rFonts w:ascii="Arial" w:eastAsia="Times New Roman" w:hAnsi="Arial" w:cs="Arial"/>
          <w:b/>
          <w:sz w:val="24"/>
          <w:szCs w:val="24"/>
          <w:lang w:eastAsia="pl-PL"/>
        </w:rPr>
        <w:t xml:space="preserve"> </w:t>
      </w:r>
      <w:r w:rsidRPr="00ED07C4">
        <w:rPr>
          <w:rFonts w:ascii="Arial" w:eastAsia="Times New Roman" w:hAnsi="Arial" w:cs="Arial"/>
          <w:sz w:val="24"/>
          <w:szCs w:val="24"/>
          <w:lang w:eastAsia="pl-PL"/>
        </w:rPr>
        <w:t>dni, uważa się za akceptację umowy przez zamawiającego,</w:t>
      </w:r>
    </w:p>
    <w:p w:rsidR="00870C6F" w:rsidRPr="00ED07C4"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pisemną kopię zawartej umowy o podwykonawstwo, której przedmiotem są dostawy lub usługi, w terminie 7 dni od dnia jej zawarcia, z wyłączeniem umów o podwykonawstwo o wartości mniejszej niż 0,5% (jednak nie większej niż 50 000 zł) wartości umowy w sprawie zamówienia publicznego </w:t>
      </w:r>
    </w:p>
    <w:p w:rsidR="00870C6F" w:rsidRPr="00ED07C4"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Jeżeli termin zapłaty wynagrodzenia w umowie o podwykonawstwo, o której mowa w pkt 6, jest dłuższy niż określony w ust. 15 pkt 1 oraz ust. 4 pkt 4, Zamawiający informuje o tym wykonawcę i wzywa go do doprowadzenia do zmiany tej umowy pod rygorem wystąpienia o zapłatę kary umownej, </w:t>
      </w:r>
    </w:p>
    <w:p w:rsidR="00870C6F" w:rsidRPr="00ED07C4" w:rsidRDefault="00870C6F" w:rsidP="00870C6F">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przepisy pkt 1-7 stosuje się odpowiednio do zmian umów o podwykonawstwo.</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rsidR="00870C6F" w:rsidRPr="00ED07C4" w:rsidRDefault="00870C6F" w:rsidP="00870C6F">
      <w:pPr>
        <w:numPr>
          <w:ilvl w:val="0"/>
          <w:numId w:val="16"/>
        </w:numPr>
        <w:tabs>
          <w:tab w:val="num" w:pos="426"/>
          <w:tab w:val="num" w:pos="644"/>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Niezależnie od powyższych postanowień, zamiar wprowadzenia podwykonawcy na teren budowy, w celu wykonania zakresu robót określonego w ofercie, Wykonawca powinien zgłosić Zamawiającemu z co najmniej 7 - dniowym wyprzedzeniem. Bez zgody Zamawiającego, Wykonawca nie może umożliwić </w:t>
      </w:r>
      <w:r w:rsidRPr="00ED07C4">
        <w:rPr>
          <w:rFonts w:ascii="Arial" w:eastAsia="Times New Roman" w:hAnsi="Arial" w:cs="Arial"/>
          <w:sz w:val="24"/>
          <w:szCs w:val="24"/>
          <w:lang w:eastAsia="pl-PL"/>
        </w:rPr>
        <w:lastRenderedPageBreak/>
        <w:t>podwykonawcy wejścia na teren budowy i rozpoczęcia prac, zaś sprzeczne z niniejszymi postanowieniami postępowanie Wykonawcy poczytywane będzie za nienależyte wykonanie umowy.</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7. ODBIÓR.</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1. Strony zgodnie postanawiają, że będą stosowane następujące rodzaje odbiorów robót:</w:t>
      </w:r>
    </w:p>
    <w:p w:rsidR="008B4066" w:rsidRPr="00ED07C4" w:rsidRDefault="00870C6F" w:rsidP="00870C6F">
      <w:pPr>
        <w:pStyle w:val="Akapitzlist"/>
        <w:numPr>
          <w:ilvl w:val="0"/>
          <w:numId w:val="23"/>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odbiory  częściowe  (wartościowe elementów  robót)   stanowiące  podstawę   do   wystawiania  faktur  częściowych za wykonanie danego rodzaju robót,</w:t>
      </w:r>
    </w:p>
    <w:p w:rsidR="008B4066" w:rsidRPr="00ED07C4" w:rsidRDefault="00870C6F" w:rsidP="00870C6F">
      <w:pPr>
        <w:pStyle w:val="Akapitzlist"/>
        <w:numPr>
          <w:ilvl w:val="0"/>
          <w:numId w:val="23"/>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odbiory robót ulegających zakryciu,</w:t>
      </w:r>
    </w:p>
    <w:p w:rsidR="00870C6F" w:rsidRPr="00ED07C4" w:rsidRDefault="00870C6F" w:rsidP="00870C6F">
      <w:pPr>
        <w:pStyle w:val="Akapitzlist"/>
        <w:numPr>
          <w:ilvl w:val="0"/>
          <w:numId w:val="23"/>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odbiór końcowy stanowiący podstawę do rozliczenia końcowego.</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2. Z czynności odbiorów, o których mowa w ust. 1 sporządzane będą:</w:t>
      </w:r>
    </w:p>
    <w:p w:rsidR="008B4066" w:rsidRPr="00ED07C4" w:rsidRDefault="00870C6F" w:rsidP="00870C6F">
      <w:pPr>
        <w:pStyle w:val="Akapitzlist"/>
        <w:numPr>
          <w:ilvl w:val="0"/>
          <w:numId w:val="24"/>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dla ust. 1 pkt 1) </w:t>
      </w:r>
      <w:r w:rsidRPr="00ED07C4">
        <w:rPr>
          <w:rFonts w:ascii="Arial" w:eastAsia="Times New Roman" w:hAnsi="Arial" w:cs="Arial"/>
          <w:b/>
          <w:sz w:val="24"/>
          <w:szCs w:val="24"/>
          <w:lang w:eastAsia="pl-PL"/>
        </w:rPr>
        <w:t>protokoły stanu robót</w:t>
      </w:r>
      <w:r w:rsidRPr="00ED07C4">
        <w:rPr>
          <w:rFonts w:ascii="Arial" w:eastAsia="Times New Roman" w:hAnsi="Arial" w:cs="Arial"/>
          <w:sz w:val="24"/>
          <w:szCs w:val="24"/>
          <w:lang w:eastAsia="pl-PL"/>
        </w:rPr>
        <w:t>, które stanowić będą załączniki do faktur częściowych.</w:t>
      </w:r>
    </w:p>
    <w:p w:rsidR="008B4066" w:rsidRPr="00ED07C4" w:rsidRDefault="00870C6F" w:rsidP="00870C6F">
      <w:pPr>
        <w:pStyle w:val="Akapitzlist"/>
        <w:numPr>
          <w:ilvl w:val="0"/>
          <w:numId w:val="24"/>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dla ust. 1 pkt 2) odpowiednie zapisy w dzienniku budowy.</w:t>
      </w:r>
    </w:p>
    <w:p w:rsidR="00870C6F" w:rsidRPr="00ED07C4" w:rsidRDefault="00870C6F" w:rsidP="00870C6F">
      <w:pPr>
        <w:pStyle w:val="Akapitzlist"/>
        <w:numPr>
          <w:ilvl w:val="0"/>
          <w:numId w:val="24"/>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dla ust. 1 pkt 3) </w:t>
      </w:r>
      <w:r w:rsidRPr="00ED07C4">
        <w:rPr>
          <w:rFonts w:ascii="Arial" w:eastAsia="Times New Roman" w:hAnsi="Arial" w:cs="Arial"/>
          <w:b/>
          <w:sz w:val="24"/>
          <w:szCs w:val="24"/>
          <w:lang w:eastAsia="pl-PL"/>
        </w:rPr>
        <w:t>protokół odbioru końcowego</w:t>
      </w:r>
      <w:r w:rsidRPr="00ED07C4">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3. Wykonawca winien zgłaszać gotowość do odbiorów, o których wyżej mowa, wpisem do Dziennika Budowy oraz informować o tym fakcie Inspektora Nadzoru Inwestorskiego.</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4. Jeżeli Wykonawca nie poinformował o terminie zakrycia robót ulegających zakryciu Inspektora Nadzoru Inwestorskiego zobowiązany jest odkryć roboty lub wykonać otwory niezbędne do zbadania robót, a następnie przywrócić roboty do stanu poprzedniego na własny koszt.</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5. </w:t>
      </w:r>
      <w:r w:rsidRPr="00ED07C4">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 odbioru końcowego będzie faktyczne wykonanie robót, potwierdzone w Dzien</w:t>
      </w:r>
      <w:r w:rsidR="00992864" w:rsidRPr="00ED07C4">
        <w:rPr>
          <w:rFonts w:ascii="Arial" w:eastAsia="Times New Roman" w:hAnsi="Arial" w:cs="Arial"/>
          <w:b/>
          <w:sz w:val="24"/>
          <w:szCs w:val="24"/>
          <w:lang w:eastAsia="pl-PL"/>
        </w:rPr>
        <w:t>niku B</w:t>
      </w:r>
      <w:r w:rsidRPr="00ED07C4">
        <w:rPr>
          <w:rFonts w:ascii="Arial" w:eastAsia="Times New Roman" w:hAnsi="Arial" w:cs="Arial"/>
          <w:b/>
          <w:sz w:val="24"/>
          <w:szCs w:val="24"/>
          <w:lang w:eastAsia="pl-PL"/>
        </w:rPr>
        <w:t>udowy wp</w:t>
      </w:r>
      <w:r w:rsidR="00CC3880" w:rsidRPr="00ED07C4">
        <w:rPr>
          <w:rFonts w:ascii="Arial" w:eastAsia="Times New Roman" w:hAnsi="Arial" w:cs="Arial"/>
          <w:b/>
          <w:sz w:val="24"/>
          <w:szCs w:val="24"/>
          <w:lang w:eastAsia="pl-PL"/>
        </w:rPr>
        <w:t>isem dokonanym przez Inspektora</w:t>
      </w:r>
      <w:r w:rsidRPr="00ED07C4">
        <w:rPr>
          <w:rFonts w:ascii="Arial" w:eastAsia="Times New Roman" w:hAnsi="Arial" w:cs="Arial"/>
          <w:b/>
          <w:sz w:val="24"/>
          <w:szCs w:val="24"/>
          <w:lang w:eastAsia="pl-PL"/>
        </w:rPr>
        <w:t xml:space="preserve"> Nadzo</w:t>
      </w:r>
      <w:r w:rsidR="00852F2F" w:rsidRPr="00ED07C4">
        <w:rPr>
          <w:rFonts w:ascii="Arial" w:eastAsia="Times New Roman" w:hAnsi="Arial" w:cs="Arial"/>
          <w:b/>
          <w:sz w:val="24"/>
          <w:szCs w:val="24"/>
          <w:lang w:eastAsia="pl-PL"/>
        </w:rPr>
        <w:t>ru</w:t>
      </w:r>
      <w:r w:rsidR="00CC3880" w:rsidRPr="00ED07C4">
        <w:rPr>
          <w:rFonts w:ascii="Arial" w:eastAsia="Times New Roman" w:hAnsi="Arial" w:cs="Arial"/>
          <w:b/>
          <w:sz w:val="24"/>
          <w:szCs w:val="24"/>
          <w:lang w:eastAsia="pl-PL"/>
        </w:rPr>
        <w:t>.</w:t>
      </w:r>
      <w:r w:rsidR="00852F2F" w:rsidRPr="00ED07C4">
        <w:rPr>
          <w:rFonts w:ascii="Arial" w:eastAsia="Times New Roman" w:hAnsi="Arial" w:cs="Arial"/>
          <w:b/>
          <w:sz w:val="24"/>
          <w:szCs w:val="24"/>
          <w:lang w:eastAsia="pl-PL"/>
        </w:rPr>
        <w:t xml:space="preserve"> </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6. Odbiory robót zanikających i ulegających zakryciu zgłasza Wykonawca z wyprzedzeniem umożliwiającym ich dokonanie.</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7. Odbiór przedmiotu umowy nastąpi jednorazowo po zakończeniu wszystkich robót /odbiór końcowy/.</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8. Odbiór końcowy całości przedmiotu umowy zostanie wyznaczony przez  Zamawiającego  w terminie 14 dni od zgłoszenia przez Wykonawcę na piśmie gotowości do odbioru.</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rsidR="00CC3880" w:rsidRPr="00ED07C4" w:rsidRDefault="00CC3880"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8. GWARANCJA I RĘKOJMIA.</w:t>
      </w:r>
    </w:p>
    <w:p w:rsidR="00870C6F" w:rsidRPr="00ED07C4" w:rsidRDefault="00870C6F" w:rsidP="00870C6F">
      <w:pPr>
        <w:numPr>
          <w:ilvl w:val="0"/>
          <w:numId w:val="8"/>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lastRenderedPageBreak/>
        <w:t xml:space="preserve">Wykonawca udziela Zamawiającemu rękojmi oraz gwarancji na okres </w:t>
      </w:r>
      <w:r w:rsidR="004F2958" w:rsidRPr="00ED07C4">
        <w:rPr>
          <w:rFonts w:ascii="Arial" w:eastAsia="Times New Roman" w:hAnsi="Arial" w:cs="Arial"/>
          <w:b/>
          <w:sz w:val="24"/>
          <w:szCs w:val="24"/>
          <w:lang w:eastAsia="pl-PL"/>
        </w:rPr>
        <w:t>…</w:t>
      </w:r>
      <w:r w:rsidR="008B4066" w:rsidRPr="00ED07C4">
        <w:rPr>
          <w:rFonts w:ascii="Arial" w:eastAsia="Times New Roman" w:hAnsi="Arial" w:cs="Arial"/>
          <w:b/>
          <w:sz w:val="24"/>
          <w:szCs w:val="24"/>
          <w:lang w:eastAsia="pl-PL"/>
        </w:rPr>
        <w:t xml:space="preserve"> </w:t>
      </w:r>
      <w:r w:rsidRPr="00ED07C4">
        <w:rPr>
          <w:rFonts w:ascii="Arial" w:eastAsia="Times New Roman" w:hAnsi="Arial" w:cs="Arial"/>
          <w:b/>
          <w:sz w:val="24"/>
          <w:szCs w:val="24"/>
          <w:lang w:eastAsia="pl-PL"/>
        </w:rPr>
        <w:t>miesięcy</w:t>
      </w:r>
      <w:r w:rsidRPr="00ED07C4">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zamawiającym.</w:t>
      </w:r>
    </w:p>
    <w:p w:rsidR="00870C6F" w:rsidRPr="00ED07C4" w:rsidRDefault="00870C6F" w:rsidP="00870C6F">
      <w:pPr>
        <w:numPr>
          <w:ilvl w:val="0"/>
          <w:numId w:val="8"/>
        </w:numPr>
        <w:spacing w:after="0" w:line="240" w:lineRule="auto"/>
        <w:jc w:val="both"/>
        <w:rPr>
          <w:rFonts w:ascii="Arial" w:eastAsia="Times New Roman" w:hAnsi="Arial" w:cs="Arial"/>
          <w:sz w:val="24"/>
          <w:szCs w:val="24"/>
          <w:lang w:val="x-none" w:eastAsia="x-none"/>
        </w:rPr>
      </w:pPr>
      <w:r w:rsidRPr="00ED07C4">
        <w:rPr>
          <w:rFonts w:ascii="Arial" w:eastAsia="Times New Roman" w:hAnsi="Arial" w:cs="Arial"/>
          <w:sz w:val="24"/>
          <w:szCs w:val="24"/>
          <w:lang w:val="x-none" w:eastAsia="x-none"/>
        </w:rPr>
        <w:t>Zamawiający może realizować uprawnienia z tytułu rękojmi za wady fizyczne niezależnie od uprawnień wynikających z gwarancji.</w:t>
      </w:r>
    </w:p>
    <w:p w:rsidR="00870C6F" w:rsidRPr="00ED07C4" w:rsidRDefault="00870C6F" w:rsidP="00870C6F">
      <w:pPr>
        <w:numPr>
          <w:ilvl w:val="0"/>
          <w:numId w:val="8"/>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Nieusunięcie wad i usterek w terminie upoważnia Zamawiającego do zlecenia usunięcia na koszt wykonawcy.</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9.WYNAGRODZENIE WYKONAWCY.</w:t>
      </w: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sz w:val="24"/>
          <w:szCs w:val="24"/>
          <w:lang w:eastAsia="pl-PL"/>
        </w:rPr>
        <w:t xml:space="preserve">1.Strony ustalają wynagrodzenie umowne ryczałtowe w </w:t>
      </w:r>
      <w:r w:rsidRPr="00ED07C4">
        <w:rPr>
          <w:rFonts w:ascii="Arial" w:eastAsia="Times New Roman" w:hAnsi="Arial" w:cs="Arial"/>
          <w:b/>
          <w:sz w:val="24"/>
          <w:szCs w:val="24"/>
          <w:lang w:eastAsia="pl-PL"/>
        </w:rPr>
        <w:t>wysokości:</w:t>
      </w:r>
      <w:r w:rsidR="004F2958" w:rsidRPr="00ED07C4">
        <w:rPr>
          <w:rFonts w:ascii="Arial" w:eastAsia="Times New Roman" w:hAnsi="Arial" w:cs="Arial"/>
          <w:b/>
          <w:sz w:val="24"/>
          <w:szCs w:val="24"/>
          <w:lang w:eastAsia="pl-PL"/>
        </w:rPr>
        <w:t xml:space="preserve"> ….</w:t>
      </w:r>
      <w:r w:rsidR="008B4066" w:rsidRPr="00ED07C4">
        <w:rPr>
          <w:rFonts w:ascii="Arial" w:eastAsia="Times New Roman" w:hAnsi="Arial" w:cs="Arial"/>
          <w:b/>
          <w:sz w:val="24"/>
          <w:szCs w:val="24"/>
          <w:lang w:eastAsia="pl-PL"/>
        </w:rPr>
        <w:t xml:space="preserve"> </w:t>
      </w:r>
      <w:r w:rsidRPr="00ED07C4">
        <w:rPr>
          <w:rFonts w:ascii="Arial" w:eastAsia="Times New Roman" w:hAnsi="Arial" w:cs="Arial"/>
          <w:b/>
          <w:sz w:val="24"/>
          <w:szCs w:val="24"/>
          <w:lang w:eastAsia="pl-PL"/>
        </w:rPr>
        <w:t>zł (słowni</w:t>
      </w:r>
      <w:r w:rsidR="004F2958" w:rsidRPr="00ED07C4">
        <w:rPr>
          <w:rFonts w:ascii="Arial" w:eastAsia="Times New Roman" w:hAnsi="Arial" w:cs="Arial"/>
          <w:b/>
          <w:sz w:val="24"/>
          <w:szCs w:val="24"/>
          <w:lang w:eastAsia="pl-PL"/>
        </w:rPr>
        <w:t>e: …………</w:t>
      </w:r>
      <w:r w:rsidRPr="00ED07C4">
        <w:rPr>
          <w:rFonts w:ascii="Arial" w:eastAsia="Times New Roman" w:hAnsi="Arial" w:cs="Arial"/>
          <w:b/>
          <w:sz w:val="24"/>
          <w:szCs w:val="24"/>
          <w:lang w:eastAsia="pl-PL"/>
        </w:rPr>
        <w:t xml:space="preserve">) brutto </w:t>
      </w:r>
      <w:r w:rsidRPr="00ED07C4">
        <w:rPr>
          <w:rFonts w:ascii="Arial" w:eastAsia="Times New Roman" w:hAnsi="Arial" w:cs="Arial"/>
          <w:sz w:val="24"/>
          <w:szCs w:val="24"/>
          <w:lang w:eastAsia="pl-PL"/>
        </w:rPr>
        <w:t>jak w ofercie przetargowej, obejmujące wszelkie koszty związane z wykonaniem przedmiotu umowy, które ma charakter ryczałtowy.</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2. Roboty konieczne mogące wyniknąć w toku wykonywania robót  mogą być zlecane przez Zamawiającego na podstawie aneksu do umowy i rozliczane będą na podstawie kosztorysu wg składników jak w kosztorysie ofertowym i ofercie oraz obmiaru robót potwierdzonego przez właściwego inspektora nadzoru przy zachowaniu tych samych norm, parametrów i standardów.</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3. Podstawą dla stwierdzenia potrzeby wykonania robót jak w ust. 2  będzie protokół konieczności wraz ze specyfikacją robót sporządzony i podpisany przez uczestników procesu budowlanego. </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10. ROZLICZENIE ROBÓT.</w:t>
      </w:r>
    </w:p>
    <w:p w:rsidR="00870C6F" w:rsidRPr="00ED07C4" w:rsidRDefault="00870C6F" w:rsidP="00870C6F">
      <w:pPr>
        <w:numPr>
          <w:ilvl w:val="0"/>
          <w:numId w:val="9"/>
        </w:numPr>
        <w:tabs>
          <w:tab w:val="left" w:pos="426"/>
        </w:tabs>
        <w:spacing w:after="0" w:line="240" w:lineRule="auto"/>
        <w:ind w:left="426" w:hanging="426"/>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xml:space="preserve">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 </w:t>
      </w:r>
    </w:p>
    <w:p w:rsidR="00870C6F" w:rsidRPr="00ED07C4" w:rsidRDefault="00870C6F" w:rsidP="00870C6F">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rsidR="00870C6F" w:rsidRPr="00ED07C4" w:rsidRDefault="00870C6F" w:rsidP="00870C6F">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Podstawą wystawienia faktury końcowej będzie protokół odbioru końcowego.</w:t>
      </w:r>
    </w:p>
    <w:p w:rsidR="00870C6F" w:rsidRPr="00ED07C4" w:rsidRDefault="00870C6F" w:rsidP="00870C6F">
      <w:pPr>
        <w:numPr>
          <w:ilvl w:val="0"/>
          <w:numId w:val="9"/>
        </w:numPr>
        <w:tabs>
          <w:tab w:val="left" w:pos="426"/>
        </w:tabs>
        <w:spacing w:after="0" w:line="240" w:lineRule="auto"/>
        <w:ind w:left="426" w:hanging="42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xml:space="preserve">5.   Wykonawca do każdej składanej faktury zobowiązany jest dołączyć                           </w:t>
      </w: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sz w:val="24"/>
          <w:szCs w:val="24"/>
          <w:lang w:eastAsia="pl-PL"/>
        </w:rPr>
        <w:t xml:space="preserve">      </w:t>
      </w:r>
      <w:r w:rsidRPr="00ED07C4">
        <w:rPr>
          <w:rFonts w:ascii="Arial" w:eastAsia="Times New Roman" w:hAnsi="Arial" w:cs="Arial"/>
          <w:b/>
          <w:sz w:val="24"/>
          <w:szCs w:val="24"/>
          <w:lang w:eastAsia="pl-PL"/>
        </w:rPr>
        <w:t>oświadczenie  lub informację, o której mowa w § 6 ust.8.</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11. ZABEZPIECZENIE NALEŻYTEGO WYKONANIA UMOWY.</w:t>
      </w:r>
    </w:p>
    <w:p w:rsidR="00870C6F" w:rsidRPr="00ED07C4" w:rsidRDefault="00870C6F" w:rsidP="00870C6F">
      <w:pPr>
        <w:numPr>
          <w:ilvl w:val="0"/>
          <w:numId w:val="10"/>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Wykonawca wniósł </w:t>
      </w:r>
      <w:r w:rsidRPr="00ED07C4">
        <w:rPr>
          <w:rFonts w:ascii="Arial" w:eastAsia="Times New Roman" w:hAnsi="Arial" w:cs="Arial"/>
          <w:b/>
          <w:sz w:val="24"/>
          <w:szCs w:val="24"/>
          <w:lang w:eastAsia="pl-PL"/>
        </w:rPr>
        <w:t>zabezpieczenia należnego wykonania umowy</w:t>
      </w:r>
      <w:r w:rsidRPr="00ED07C4">
        <w:rPr>
          <w:rFonts w:ascii="Arial" w:eastAsia="Times New Roman" w:hAnsi="Arial" w:cs="Arial"/>
          <w:sz w:val="24"/>
          <w:szCs w:val="24"/>
          <w:lang w:eastAsia="pl-PL"/>
        </w:rPr>
        <w:t xml:space="preserve"> </w:t>
      </w:r>
      <w:r w:rsidR="009E4A9D" w:rsidRPr="00ED07C4">
        <w:rPr>
          <w:rFonts w:ascii="Arial" w:eastAsia="Times New Roman" w:hAnsi="Arial" w:cs="Arial"/>
          <w:b/>
          <w:sz w:val="24"/>
          <w:szCs w:val="24"/>
          <w:lang w:eastAsia="pl-PL"/>
        </w:rPr>
        <w:t>w wysokości …….</w:t>
      </w:r>
      <w:r w:rsidRPr="00ED07C4">
        <w:rPr>
          <w:rFonts w:ascii="Arial" w:eastAsia="Times New Roman" w:hAnsi="Arial" w:cs="Arial"/>
          <w:b/>
          <w:sz w:val="24"/>
          <w:szCs w:val="24"/>
          <w:lang w:eastAsia="pl-PL"/>
        </w:rPr>
        <w:t xml:space="preserve"> zł.</w:t>
      </w:r>
      <w:r w:rsidRPr="00ED07C4">
        <w:rPr>
          <w:rFonts w:ascii="Arial" w:eastAsia="Times New Roman" w:hAnsi="Arial" w:cs="Arial"/>
          <w:sz w:val="24"/>
          <w:szCs w:val="24"/>
          <w:lang w:eastAsia="pl-PL"/>
        </w:rPr>
        <w:t xml:space="preserve"> Zabezpieczenie obejmuje również ewentualne roboty konieczne wykonywane na podstawie aneksu do umowy.</w:t>
      </w:r>
    </w:p>
    <w:p w:rsidR="00870C6F" w:rsidRPr="00ED07C4" w:rsidRDefault="00870C6F" w:rsidP="00870C6F">
      <w:pPr>
        <w:numPr>
          <w:ilvl w:val="0"/>
          <w:numId w:val="10"/>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Zabezpieczenie należytego wykonania umowy zapewnia, że Wykonawca:</w:t>
      </w:r>
    </w:p>
    <w:p w:rsidR="00870C6F" w:rsidRPr="00ED07C4" w:rsidRDefault="00870C6F" w:rsidP="00870C6F">
      <w:pPr>
        <w:numPr>
          <w:ilvl w:val="0"/>
          <w:numId w:val="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 roboty zgodnie z ofertą, projektem budowlanym i warunkami wykonania i odbioru robót,</w:t>
      </w:r>
    </w:p>
    <w:p w:rsidR="00870C6F" w:rsidRPr="00ED07C4" w:rsidRDefault="00870C6F" w:rsidP="00870C6F">
      <w:pPr>
        <w:numPr>
          <w:ilvl w:val="0"/>
          <w:numId w:val="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ponosi odpowiedzialność za wady fizyczne zmniejszające wartość użytkową, techniczną i estetyczną wykonanych robót,</w:t>
      </w:r>
    </w:p>
    <w:p w:rsidR="00870C6F" w:rsidRPr="00ED07C4" w:rsidRDefault="00870C6F" w:rsidP="00870C6F">
      <w:pPr>
        <w:numPr>
          <w:ilvl w:val="0"/>
          <w:numId w:val="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lastRenderedPageBreak/>
        <w:t>usunie terminowo wszystkie wady i usterki ujawnione przy odbiorze końcowym lub w okresie rękojmi, a w przypadku ich nieusunięcia zapłaci kary umowne za zwłokę w usunięciu wad i usterek oraz pokryje koszty wykonania zastępczego.</w:t>
      </w:r>
    </w:p>
    <w:p w:rsidR="00870C6F" w:rsidRPr="00ED07C4" w:rsidRDefault="00870C6F" w:rsidP="00870C6F">
      <w:pPr>
        <w:numPr>
          <w:ilvl w:val="0"/>
          <w:numId w:val="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dotrzyma wszystkich pozostałych warunków umowy.</w:t>
      </w:r>
    </w:p>
    <w:p w:rsidR="00870C6F" w:rsidRPr="00ED07C4" w:rsidRDefault="00870C6F" w:rsidP="00870C6F">
      <w:pPr>
        <w:numPr>
          <w:ilvl w:val="0"/>
          <w:numId w:val="10"/>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Zamawiający zwróc</w:t>
      </w:r>
      <w:r w:rsidR="0089112D" w:rsidRPr="00ED07C4">
        <w:rPr>
          <w:rFonts w:ascii="Arial" w:eastAsia="Times New Roman" w:hAnsi="Arial" w:cs="Arial"/>
          <w:sz w:val="24"/>
          <w:szCs w:val="24"/>
          <w:lang w:eastAsia="pl-PL"/>
        </w:rPr>
        <w:t>i Wykonawcy 70</w:t>
      </w:r>
      <w:r w:rsidRPr="00ED07C4">
        <w:rPr>
          <w:rFonts w:ascii="Arial" w:eastAsia="Times New Roman" w:hAnsi="Arial" w:cs="Arial"/>
          <w:sz w:val="24"/>
          <w:szCs w:val="24"/>
          <w:lang w:eastAsia="pl-PL"/>
        </w:rPr>
        <w:t>% zabezpieczenia po odbiorze końcowym przedmiotu umowy oraz usunięcia wad i usterek stwierdzonych przy odbiorze końcowym nie wcześniej niż 45 dni po odbiorze końcowym i nie później niż 30 dni po upływie terminu na usunięcie wad i usterek stwierdzonych przy odbiorze końcowym.</w:t>
      </w:r>
    </w:p>
    <w:p w:rsidR="00870C6F" w:rsidRPr="00ED07C4" w:rsidRDefault="0089112D" w:rsidP="00870C6F">
      <w:pPr>
        <w:numPr>
          <w:ilvl w:val="0"/>
          <w:numId w:val="10"/>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Pozostałe 30</w:t>
      </w:r>
      <w:r w:rsidR="00870C6F" w:rsidRPr="00ED07C4">
        <w:rPr>
          <w:rFonts w:ascii="Arial" w:eastAsia="Times New Roman" w:hAnsi="Arial" w:cs="Arial"/>
          <w:sz w:val="24"/>
          <w:szCs w:val="24"/>
          <w:lang w:eastAsia="pl-PL"/>
        </w:rPr>
        <w:t>% zostanie zwrócone Wykonawcy w ciągu 14 dni po upływie okresu  rękojmi.</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9112D">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12. KARY UMOWNE.</w:t>
      </w:r>
    </w:p>
    <w:p w:rsidR="00870C6F" w:rsidRPr="00ED07C4" w:rsidRDefault="00870C6F" w:rsidP="00870C6F">
      <w:pPr>
        <w:shd w:val="clear" w:color="auto" w:fill="FFFFFF"/>
        <w:autoSpaceDE w:val="0"/>
        <w:autoSpaceDN w:val="0"/>
        <w:adjustRightInd w:val="0"/>
        <w:spacing w:after="0" w:line="240" w:lineRule="auto"/>
        <w:ind w:right="6"/>
        <w:jc w:val="both"/>
        <w:rPr>
          <w:rFonts w:ascii="Arial" w:eastAsia="Times New Roman" w:hAnsi="Arial" w:cs="Arial"/>
          <w:spacing w:val="-1"/>
          <w:sz w:val="24"/>
          <w:szCs w:val="24"/>
          <w:lang w:eastAsia="pl-PL"/>
        </w:rPr>
      </w:pPr>
      <w:r w:rsidRPr="00ED07C4">
        <w:rPr>
          <w:rFonts w:ascii="Arial" w:eastAsia="Times New Roman" w:hAnsi="Arial" w:cs="Arial"/>
          <w:spacing w:val="-1"/>
          <w:sz w:val="24"/>
          <w:szCs w:val="24"/>
          <w:lang w:eastAsia="pl-PL"/>
        </w:rPr>
        <w:t xml:space="preserve">1. Wykonawca zapłaci Zamawiającemu karę umowną: </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pacing w:val="-1"/>
          <w:sz w:val="24"/>
          <w:szCs w:val="24"/>
          <w:lang w:eastAsia="pl-PL"/>
        </w:rPr>
        <w:t>za odstąpienie od umowy przez Zamawiającego z </w:t>
      </w:r>
      <w:r w:rsidRPr="00ED07C4">
        <w:rPr>
          <w:rFonts w:ascii="Arial" w:eastAsia="Times New Roman" w:hAnsi="Arial" w:cs="Arial"/>
          <w:sz w:val="24"/>
          <w:szCs w:val="24"/>
          <w:lang w:eastAsia="pl-PL"/>
        </w:rPr>
        <w:t>przyczyn, za które ponosi odpowiedzialność Wykonawca - w wysokości 10% wynagrodze</w:t>
      </w:r>
      <w:r w:rsidRPr="00ED07C4">
        <w:rPr>
          <w:rFonts w:ascii="Arial" w:eastAsia="Times New Roman" w:hAnsi="Arial" w:cs="Arial"/>
          <w:sz w:val="24"/>
          <w:szCs w:val="24"/>
          <w:lang w:eastAsia="pl-PL"/>
        </w:rPr>
        <w:softHyphen/>
        <w:t xml:space="preserve">nia umownego, o którym mowa w § 9 ust. 1 umowy, </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pacing w:val="-1"/>
          <w:sz w:val="24"/>
          <w:szCs w:val="24"/>
          <w:lang w:eastAsia="pl-PL"/>
        </w:rPr>
        <w:t>za odstąpienie od umowy przez Wykonawcę z </w:t>
      </w:r>
      <w:r w:rsidRPr="00ED07C4">
        <w:rPr>
          <w:rFonts w:ascii="Arial" w:eastAsia="Times New Roman" w:hAnsi="Arial" w:cs="Arial"/>
          <w:sz w:val="24"/>
          <w:szCs w:val="24"/>
          <w:lang w:eastAsia="pl-PL"/>
        </w:rPr>
        <w:t>przyczyn niezależnych od Zamawiającego - w wysokości 10% wynagrodze</w:t>
      </w:r>
      <w:r w:rsidRPr="00ED07C4">
        <w:rPr>
          <w:rFonts w:ascii="Arial" w:eastAsia="Times New Roman" w:hAnsi="Arial" w:cs="Arial"/>
          <w:sz w:val="24"/>
          <w:szCs w:val="24"/>
          <w:lang w:eastAsia="pl-PL"/>
        </w:rPr>
        <w:softHyphen/>
        <w:t>nia umownego o którym mowa § 9 ust. 1  umowy,</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za zwłokę w oddaniu </w:t>
      </w:r>
      <w:r w:rsidRPr="00ED07C4">
        <w:rPr>
          <w:rFonts w:ascii="Arial" w:eastAsia="Times New Roman" w:hAnsi="Arial" w:cs="Arial"/>
          <w:spacing w:val="-2"/>
          <w:sz w:val="24"/>
          <w:szCs w:val="24"/>
          <w:lang w:eastAsia="pl-PL"/>
        </w:rPr>
        <w:t>przedmiotu umowy - w wysokości 0,1 % warto</w:t>
      </w:r>
      <w:r w:rsidRPr="00ED07C4">
        <w:rPr>
          <w:rFonts w:ascii="Arial" w:eastAsia="Times New Roman" w:hAnsi="Arial" w:cs="Arial"/>
          <w:spacing w:val="-2"/>
          <w:sz w:val="24"/>
          <w:szCs w:val="24"/>
          <w:lang w:eastAsia="pl-PL"/>
        </w:rPr>
        <w:softHyphen/>
      </w:r>
      <w:r w:rsidRPr="00ED07C4">
        <w:rPr>
          <w:rFonts w:ascii="Arial" w:eastAsia="Times New Roman" w:hAnsi="Arial" w:cs="Arial"/>
          <w:sz w:val="24"/>
          <w:szCs w:val="24"/>
          <w:lang w:eastAsia="pl-PL"/>
        </w:rPr>
        <w:t xml:space="preserve">ści </w:t>
      </w:r>
      <w:r w:rsidRPr="00ED07C4">
        <w:rPr>
          <w:rFonts w:ascii="Arial" w:eastAsia="Times New Roman" w:hAnsi="Arial" w:cs="Arial"/>
          <w:spacing w:val="-2"/>
          <w:sz w:val="24"/>
          <w:szCs w:val="24"/>
          <w:lang w:eastAsia="pl-PL"/>
        </w:rPr>
        <w:t>wynagrodzenia, o którym mowa w </w:t>
      </w:r>
      <w:r w:rsidRPr="00ED07C4">
        <w:rPr>
          <w:rFonts w:ascii="Arial" w:eastAsia="Times New Roman" w:hAnsi="Arial" w:cs="Arial"/>
          <w:sz w:val="24"/>
          <w:szCs w:val="24"/>
          <w:lang w:eastAsia="pl-PL"/>
        </w:rPr>
        <w:t>§ 9 ust. 1 umowy,</w:t>
      </w:r>
      <w:r w:rsidRPr="00ED07C4">
        <w:rPr>
          <w:rFonts w:ascii="Arial" w:eastAsia="Times New Roman" w:hAnsi="Arial" w:cs="Arial"/>
          <w:spacing w:val="-2"/>
          <w:sz w:val="24"/>
          <w:szCs w:val="24"/>
          <w:lang w:eastAsia="pl-PL"/>
        </w:rPr>
        <w:t xml:space="preserve"> </w:t>
      </w:r>
      <w:r w:rsidRPr="00ED07C4">
        <w:rPr>
          <w:rFonts w:ascii="Arial" w:eastAsia="Times New Roman" w:hAnsi="Arial" w:cs="Arial"/>
          <w:sz w:val="24"/>
          <w:szCs w:val="24"/>
          <w:lang w:eastAsia="pl-PL"/>
        </w:rPr>
        <w:t>za każdy dzień zwłoki, jednakże nie więcej niż 20% wartości przedmiotu umowy,</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ED07C4">
        <w:rPr>
          <w:rFonts w:ascii="Arial" w:eastAsia="Times New Roman" w:hAnsi="Arial" w:cs="Arial"/>
          <w:sz w:val="24"/>
          <w:szCs w:val="24"/>
          <w:lang w:eastAsia="pl-PL"/>
        </w:rPr>
        <w:t>za zwłokę w usunięciu stwierdzonych przy odbiorze wad, które uniemożliwiają korzystanie z przedmiotu umowy - w wysokości 0,1 % wynagrodze</w:t>
      </w:r>
      <w:r w:rsidRPr="00ED07C4">
        <w:rPr>
          <w:rFonts w:ascii="Arial" w:eastAsia="Times New Roman" w:hAnsi="Arial" w:cs="Arial"/>
          <w:sz w:val="24"/>
          <w:szCs w:val="24"/>
          <w:lang w:eastAsia="pl-PL"/>
        </w:rPr>
        <w:softHyphen/>
        <w:t xml:space="preserve">nia umownego o którym mowa w § 9 ust. 1 umowy za każdy dzień zwłoki, po upływie terminu wyznaczonego na usunięcie </w:t>
      </w:r>
      <w:r w:rsidRPr="00ED07C4">
        <w:rPr>
          <w:rFonts w:ascii="Arial" w:eastAsia="Times New Roman" w:hAnsi="Arial" w:cs="Arial"/>
          <w:spacing w:val="-2"/>
          <w:sz w:val="24"/>
          <w:szCs w:val="24"/>
          <w:lang w:eastAsia="pl-PL"/>
        </w:rPr>
        <w:t xml:space="preserve">wad, </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 zwłokę w zapłacie wynagrodzenia należnego podwykonawcom lub dalszym podwykonawcom - w wysokości 0,05 % wynagrodze</w:t>
      </w:r>
      <w:r w:rsidRPr="00ED07C4">
        <w:rPr>
          <w:rFonts w:ascii="Arial" w:eastAsia="Times New Roman" w:hAnsi="Arial" w:cs="Arial"/>
          <w:sz w:val="24"/>
          <w:szCs w:val="24"/>
          <w:lang w:eastAsia="pl-PL"/>
        </w:rPr>
        <w:softHyphen/>
        <w:t xml:space="preserve">nia wynikającego z umowy o podwykonawstwo za każdy dzień zwłoki, </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 dłuższy niż miesiąc brak zapłaty wynagrodzenia należnego podwykonawcom lub dalszym podwykonawcom - w wysokości 10 % wynagrodze</w:t>
      </w:r>
      <w:r w:rsidRPr="00ED07C4">
        <w:rPr>
          <w:rFonts w:ascii="Arial" w:eastAsia="Times New Roman" w:hAnsi="Arial" w:cs="Arial"/>
          <w:sz w:val="24"/>
          <w:szCs w:val="24"/>
          <w:lang w:eastAsia="pl-PL"/>
        </w:rPr>
        <w:softHyphen/>
        <w:t>nia wynikającego z umowy o podwykonawstwo, nie mniej niż 1% wynagrodze</w:t>
      </w:r>
      <w:r w:rsidRPr="00ED07C4">
        <w:rPr>
          <w:rFonts w:ascii="Arial" w:eastAsia="Times New Roman" w:hAnsi="Arial" w:cs="Arial"/>
          <w:sz w:val="24"/>
          <w:szCs w:val="24"/>
          <w:lang w:eastAsia="pl-PL"/>
        </w:rPr>
        <w:softHyphen/>
        <w:t xml:space="preserve">nia umownego o którym mowa § 9 ust. 1  umowy, </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 nieprzedłożenie do zaakceptowania w trybie określonym niniejszą umową pisemnego projektu umowy o podwykonawstwo, której przedmiotem są roboty budowlane, lub projektu jej zmiany - w wysokości 5 % wynagrodze</w:t>
      </w:r>
      <w:r w:rsidRPr="00ED07C4">
        <w:rPr>
          <w:rFonts w:ascii="Arial" w:eastAsia="Times New Roman" w:hAnsi="Arial" w:cs="Arial"/>
          <w:sz w:val="24"/>
          <w:szCs w:val="24"/>
          <w:lang w:eastAsia="pl-PL"/>
        </w:rPr>
        <w:softHyphen/>
        <w:t>nia umownego, o którym mowa w § 9 ust. 1 umowy,</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 nieprzedłożenie poświadczonej za zgodność z oryginałem pisemnej kopii umowy o podwykonawstwo lub jej zmiany - w wysokości 5 % wynagrodze</w:t>
      </w:r>
      <w:r w:rsidRPr="00ED07C4">
        <w:rPr>
          <w:rFonts w:ascii="Arial" w:eastAsia="Times New Roman" w:hAnsi="Arial" w:cs="Arial"/>
          <w:sz w:val="24"/>
          <w:szCs w:val="24"/>
          <w:lang w:eastAsia="pl-PL"/>
        </w:rPr>
        <w:softHyphen/>
        <w:t xml:space="preserve">nia umownego o którym mowa w § 9 ust. 1 umowy, </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 brak zmiany umowy o podwykonawstwo w zakresie terminu zapłaty - w wysokości 0,5 % wynagrodzenia umownego o którym mowa w § 9 ust. 1 umowy.</w:t>
      </w:r>
    </w:p>
    <w:p w:rsidR="00870C6F" w:rsidRPr="00ED07C4" w:rsidRDefault="00870C6F" w:rsidP="00870C6F">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 wprowadzenie na plac budowy Podwykonawcy (robót, dostaw, usług), który nie został zgłoszony Zamawiającemu zgodnie z zapisami § 6 , w wysokości 5% wynagrodzenia umownego o którym mowa w § 9</w:t>
      </w:r>
      <w:r w:rsidRPr="00ED07C4">
        <w:rPr>
          <w:rFonts w:ascii="Arial" w:eastAsia="Times New Roman" w:hAnsi="Arial" w:cs="Arial"/>
          <w:b/>
          <w:sz w:val="24"/>
          <w:szCs w:val="24"/>
          <w:lang w:eastAsia="pl-PL"/>
        </w:rPr>
        <w:t xml:space="preserve"> </w:t>
      </w:r>
      <w:r w:rsidRPr="00ED07C4">
        <w:rPr>
          <w:rFonts w:ascii="Arial" w:eastAsia="Times New Roman" w:hAnsi="Arial" w:cs="Arial"/>
          <w:sz w:val="24"/>
          <w:szCs w:val="24"/>
          <w:lang w:eastAsia="pl-PL"/>
        </w:rPr>
        <w:t>ust. 1 umowy za każde zdarzenie.</w:t>
      </w:r>
    </w:p>
    <w:p w:rsidR="00870C6F" w:rsidRPr="00ED07C4" w:rsidRDefault="00870C6F" w:rsidP="001C45B3">
      <w:pPr>
        <w:numPr>
          <w:ilvl w:val="0"/>
          <w:numId w:val="11"/>
        </w:numPr>
        <w:spacing w:after="0" w:line="240" w:lineRule="auto"/>
        <w:contextualSpacing/>
        <w:jc w:val="both"/>
        <w:rPr>
          <w:rFonts w:ascii="Arial" w:eastAsia="Calibri" w:hAnsi="Arial" w:cs="Arial"/>
          <w:sz w:val="24"/>
          <w:szCs w:val="24"/>
        </w:rPr>
      </w:pPr>
      <w:r w:rsidRPr="00ED07C4">
        <w:rPr>
          <w:rFonts w:ascii="Arial" w:eastAsia="Calibri" w:hAnsi="Arial" w:cs="Arial"/>
          <w:sz w:val="24"/>
          <w:szCs w:val="24"/>
        </w:rPr>
        <w:lastRenderedPageBreak/>
        <w:t>w przypadku opóźnienia w przekazaniu Zamawiającemu wykazu osób, o którym mowa w § 5 w ust. 5 niniejszej umowy lub jego aktualizacji, w wysokości 1.000,00 zł (słownie: jeden tysiąc zł 00/100) za każdy dzień opóźnienia.</w:t>
      </w:r>
    </w:p>
    <w:p w:rsidR="00870C6F" w:rsidRPr="00ED07C4" w:rsidRDefault="00870C6F" w:rsidP="001C45B3">
      <w:pPr>
        <w:numPr>
          <w:ilvl w:val="0"/>
          <w:numId w:val="11"/>
        </w:numPr>
        <w:spacing w:after="0" w:line="240" w:lineRule="auto"/>
        <w:contextualSpacing/>
        <w:jc w:val="both"/>
        <w:rPr>
          <w:rFonts w:ascii="Arial" w:eastAsia="Calibri" w:hAnsi="Arial" w:cs="Arial"/>
          <w:sz w:val="24"/>
          <w:szCs w:val="24"/>
        </w:rPr>
      </w:pPr>
      <w:r w:rsidRPr="00ED07C4">
        <w:rPr>
          <w:rFonts w:ascii="Arial" w:eastAsia="Calibri" w:hAnsi="Arial" w:cs="Arial"/>
          <w:sz w:val="24"/>
          <w:szCs w:val="24"/>
        </w:rPr>
        <w:t>w przypadku braku zatrudnienia na podstawie umowy o pracę osób wskazanych w wykazie lub jego aktualizacji o którym mowa w § 5 w ust. 5 niniejszej umowy, w wysokości 1.500,00 zł (słownie: jeden tysiąc pięćset złotych 00/100) za każde zdarzenie oraz każdy dzień niezatrudnienia na podstawie umowy o pracę.</w:t>
      </w:r>
    </w:p>
    <w:p w:rsidR="00870C6F" w:rsidRPr="00ED07C4" w:rsidRDefault="00870C6F" w:rsidP="001C45B3">
      <w:pPr>
        <w:numPr>
          <w:ilvl w:val="0"/>
          <w:numId w:val="11"/>
        </w:numPr>
        <w:spacing w:after="0" w:line="240" w:lineRule="auto"/>
        <w:contextualSpacing/>
        <w:jc w:val="both"/>
        <w:rPr>
          <w:rFonts w:ascii="Arial" w:eastAsia="Calibri" w:hAnsi="Arial" w:cs="Arial"/>
          <w:sz w:val="24"/>
          <w:szCs w:val="24"/>
        </w:rPr>
      </w:pPr>
      <w:r w:rsidRPr="00ED07C4">
        <w:rPr>
          <w:rFonts w:ascii="Arial" w:eastAsia="Calibri" w:hAnsi="Arial" w:cs="Arial"/>
          <w:sz w:val="24"/>
          <w:szCs w:val="24"/>
        </w:rPr>
        <w:t>w przypadku opóźnienia w przekazaniu dowodów zatrudnienia osób wskazanych w wykazie, lub jego aktualizacji, w wysokości 1.000,00 zł (słownie: jeden tysiąc złotych 00/100) za każdy dzień opóźnienia.</w:t>
      </w:r>
    </w:p>
    <w:p w:rsidR="00870C6F" w:rsidRPr="00ED07C4"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ED07C4">
        <w:rPr>
          <w:rFonts w:ascii="Arial" w:eastAsia="Times New Roman" w:hAnsi="Arial" w:cs="Arial"/>
          <w:spacing w:val="-1"/>
          <w:sz w:val="24"/>
          <w:szCs w:val="24"/>
          <w:lang w:eastAsia="pl-PL"/>
        </w:rPr>
        <w:t xml:space="preserve">2. Zamawiający zapłaci Wykonawcy karę umowną: </w:t>
      </w:r>
    </w:p>
    <w:p w:rsidR="00870C6F" w:rsidRPr="00ED07C4" w:rsidRDefault="00870C6F" w:rsidP="00870C6F">
      <w:pPr>
        <w:numPr>
          <w:ilvl w:val="0"/>
          <w:numId w:val="12"/>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 odstąpienie od umowy przez Wykonawcę z przy</w:t>
      </w:r>
      <w:r w:rsidRPr="00ED07C4">
        <w:rPr>
          <w:rFonts w:ascii="Arial" w:eastAsia="Times New Roman" w:hAnsi="Arial" w:cs="Arial"/>
          <w:sz w:val="24"/>
          <w:szCs w:val="24"/>
          <w:lang w:eastAsia="pl-PL"/>
        </w:rPr>
        <w:softHyphen/>
        <w:t>czyn, za które ponosi odpowiedzialność Zamawia</w:t>
      </w:r>
      <w:r w:rsidRPr="00ED07C4">
        <w:rPr>
          <w:rFonts w:ascii="Arial" w:eastAsia="Times New Roman" w:hAnsi="Arial" w:cs="Arial"/>
          <w:sz w:val="24"/>
          <w:szCs w:val="24"/>
          <w:lang w:eastAsia="pl-PL"/>
        </w:rPr>
        <w:softHyphen/>
        <w:t xml:space="preserve">jący, w wysokości 10% wynagrodzenia umownego, o którym mowa § 9 ust. 1  umowy </w:t>
      </w:r>
    </w:p>
    <w:p w:rsidR="00870C6F" w:rsidRPr="00ED07C4" w:rsidRDefault="00870C6F" w:rsidP="00870C6F">
      <w:pPr>
        <w:numPr>
          <w:ilvl w:val="0"/>
          <w:numId w:val="12"/>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 odstąpienie od umowy przez Zamawiającego z przyczyn niezależnych od Wykonawcy - w wysokości 10% wynagrodze</w:t>
      </w:r>
      <w:r w:rsidRPr="00ED07C4">
        <w:rPr>
          <w:rFonts w:ascii="Arial" w:eastAsia="Times New Roman" w:hAnsi="Arial" w:cs="Arial"/>
          <w:sz w:val="24"/>
          <w:szCs w:val="24"/>
          <w:lang w:eastAsia="pl-PL"/>
        </w:rPr>
        <w:softHyphen/>
        <w:t>nia umownego, o którym mowa § 9 ust. 1  umowy.</w:t>
      </w:r>
    </w:p>
    <w:p w:rsidR="00870C6F" w:rsidRPr="00ED07C4"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3. Kar umownych, o których mowa w ust. 2 nie stosuje się w przypadku wystąpienia</w:t>
      </w:r>
    </w:p>
    <w:p w:rsidR="00870C6F" w:rsidRPr="00ED07C4"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sytuacji przedstawionej w art. 145 ustawy Prawo zamówień publicznych. </w:t>
      </w:r>
    </w:p>
    <w:p w:rsidR="00870C6F" w:rsidRPr="00ED07C4"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ED07C4">
        <w:rPr>
          <w:rFonts w:ascii="Arial" w:eastAsia="Times New Roman" w:hAnsi="Arial" w:cs="Arial"/>
          <w:spacing w:val="-2"/>
          <w:sz w:val="24"/>
          <w:szCs w:val="24"/>
          <w:lang w:eastAsia="pl-PL"/>
        </w:rPr>
        <w:t>4. Strony zastrzegają sobie prawo do dochodzenia od</w:t>
      </w:r>
      <w:r w:rsidRPr="00ED07C4">
        <w:rPr>
          <w:rFonts w:ascii="Arial" w:eastAsia="Times New Roman" w:hAnsi="Arial" w:cs="Arial"/>
          <w:spacing w:val="-2"/>
          <w:sz w:val="24"/>
          <w:szCs w:val="24"/>
          <w:lang w:eastAsia="pl-PL"/>
        </w:rPr>
        <w:softHyphen/>
      </w:r>
      <w:r w:rsidRPr="00ED07C4">
        <w:rPr>
          <w:rFonts w:ascii="Arial" w:eastAsia="Times New Roman" w:hAnsi="Arial" w:cs="Arial"/>
          <w:sz w:val="24"/>
          <w:szCs w:val="24"/>
          <w:lang w:eastAsia="pl-PL"/>
        </w:rPr>
        <w:t xml:space="preserve">szkodowania uzupełniającego </w:t>
      </w:r>
    </w:p>
    <w:p w:rsidR="00870C6F" w:rsidRPr="00ED07C4"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ED07C4">
        <w:rPr>
          <w:rFonts w:ascii="Arial" w:eastAsia="Times New Roman" w:hAnsi="Arial" w:cs="Arial"/>
          <w:sz w:val="24"/>
          <w:szCs w:val="24"/>
          <w:lang w:eastAsia="pl-PL"/>
        </w:rPr>
        <w:t xml:space="preserve">     przenoszącego wy</w:t>
      </w:r>
      <w:r w:rsidRPr="00ED07C4">
        <w:rPr>
          <w:rFonts w:ascii="Arial" w:eastAsia="Times New Roman" w:hAnsi="Arial" w:cs="Arial"/>
          <w:sz w:val="24"/>
          <w:szCs w:val="24"/>
          <w:lang w:eastAsia="pl-PL"/>
        </w:rPr>
        <w:softHyphen/>
        <w:t xml:space="preserve">sokość kar umownych do wysokości rzeczywiście </w:t>
      </w:r>
      <w:r w:rsidRPr="00ED07C4">
        <w:rPr>
          <w:rFonts w:ascii="Arial" w:eastAsia="Times New Roman" w:hAnsi="Arial" w:cs="Arial"/>
          <w:spacing w:val="-1"/>
          <w:sz w:val="24"/>
          <w:szCs w:val="24"/>
          <w:lang w:eastAsia="pl-PL"/>
        </w:rPr>
        <w:t xml:space="preserve">poniesionej </w:t>
      </w:r>
    </w:p>
    <w:p w:rsidR="00870C6F" w:rsidRPr="00ED07C4" w:rsidRDefault="00870C6F" w:rsidP="00870C6F">
      <w:pPr>
        <w:shd w:val="clear" w:color="auto" w:fill="FFFFFF"/>
        <w:autoSpaceDE w:val="0"/>
        <w:autoSpaceDN w:val="0"/>
        <w:adjustRightInd w:val="0"/>
        <w:spacing w:after="0" w:line="240" w:lineRule="auto"/>
        <w:ind w:left="540" w:hanging="540"/>
        <w:jc w:val="both"/>
        <w:rPr>
          <w:rFonts w:ascii="Arial" w:eastAsia="Times New Roman" w:hAnsi="Arial" w:cs="Arial"/>
          <w:sz w:val="24"/>
          <w:szCs w:val="24"/>
          <w:lang w:eastAsia="pl-PL"/>
        </w:rPr>
      </w:pPr>
      <w:r w:rsidRPr="00ED07C4">
        <w:rPr>
          <w:rFonts w:ascii="Arial" w:eastAsia="Times New Roman" w:hAnsi="Arial" w:cs="Arial"/>
          <w:spacing w:val="-1"/>
          <w:sz w:val="24"/>
          <w:szCs w:val="24"/>
          <w:lang w:eastAsia="pl-PL"/>
        </w:rPr>
        <w:t xml:space="preserve">     szkody.</w:t>
      </w:r>
    </w:p>
    <w:p w:rsidR="00870C6F" w:rsidRPr="00ED07C4" w:rsidRDefault="00870C6F" w:rsidP="00870C6F">
      <w:pPr>
        <w:numPr>
          <w:ilvl w:val="0"/>
          <w:numId w:val="10"/>
        </w:num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ED07C4">
        <w:rPr>
          <w:rFonts w:ascii="Arial" w:eastAsia="Times New Roman" w:hAnsi="Arial" w:cs="Arial"/>
          <w:spacing w:val="-1"/>
          <w:sz w:val="24"/>
          <w:szCs w:val="24"/>
          <w:lang w:eastAsia="pl-PL"/>
        </w:rPr>
        <w:t xml:space="preserve">Wykonawca nie może odmówić usunięcia wad, bez </w:t>
      </w:r>
      <w:r w:rsidRPr="00ED07C4">
        <w:rPr>
          <w:rFonts w:ascii="Arial" w:eastAsia="Times New Roman" w:hAnsi="Arial" w:cs="Arial"/>
          <w:sz w:val="24"/>
          <w:szCs w:val="24"/>
          <w:lang w:eastAsia="pl-PL"/>
        </w:rPr>
        <w:t>względu na wysokość związanych z tym kosztów.</w:t>
      </w:r>
    </w:p>
    <w:p w:rsidR="00870C6F" w:rsidRPr="00ED07C4" w:rsidRDefault="00870C6F" w:rsidP="00870C6F">
      <w:p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6. Zamawiający może usunąć, w zastępstwie Wyko</w:t>
      </w:r>
      <w:r w:rsidRPr="00ED07C4">
        <w:rPr>
          <w:rFonts w:ascii="Arial" w:eastAsia="Times New Roman" w:hAnsi="Arial" w:cs="Arial"/>
          <w:sz w:val="24"/>
          <w:szCs w:val="24"/>
          <w:lang w:eastAsia="pl-PL"/>
        </w:rPr>
        <w:softHyphen/>
        <w:t xml:space="preserve">nawcy i na jego koszt, wady </w:t>
      </w:r>
    </w:p>
    <w:p w:rsidR="00870C6F" w:rsidRPr="00ED07C4" w:rsidRDefault="00870C6F" w:rsidP="00870C6F">
      <w:pPr>
        <w:shd w:val="clear" w:color="auto" w:fill="FFFFFF"/>
        <w:autoSpaceDE w:val="0"/>
        <w:autoSpaceDN w:val="0"/>
        <w:adjustRightInd w:val="0"/>
        <w:spacing w:after="0" w:line="240" w:lineRule="auto"/>
        <w:jc w:val="both"/>
        <w:rPr>
          <w:rFonts w:ascii="Arial" w:eastAsia="Times New Roman" w:hAnsi="Arial" w:cs="Arial"/>
          <w:spacing w:val="-1"/>
          <w:sz w:val="24"/>
          <w:szCs w:val="24"/>
          <w:lang w:eastAsia="pl-PL"/>
        </w:rPr>
      </w:pPr>
      <w:r w:rsidRPr="00ED07C4">
        <w:rPr>
          <w:rFonts w:ascii="Arial" w:eastAsia="Times New Roman" w:hAnsi="Arial" w:cs="Arial"/>
          <w:sz w:val="24"/>
          <w:szCs w:val="24"/>
          <w:lang w:eastAsia="pl-PL"/>
        </w:rPr>
        <w:t xml:space="preserve">    nieusunięte w wyzna</w:t>
      </w:r>
      <w:r w:rsidRPr="00ED07C4">
        <w:rPr>
          <w:rFonts w:ascii="Arial" w:eastAsia="Times New Roman" w:hAnsi="Arial" w:cs="Arial"/>
          <w:sz w:val="24"/>
          <w:szCs w:val="24"/>
          <w:lang w:eastAsia="pl-PL"/>
        </w:rPr>
        <w:softHyphen/>
      </w:r>
      <w:r w:rsidRPr="00ED07C4">
        <w:rPr>
          <w:rFonts w:ascii="Arial" w:eastAsia="Times New Roman" w:hAnsi="Arial" w:cs="Arial"/>
          <w:spacing w:val="-1"/>
          <w:sz w:val="24"/>
          <w:szCs w:val="24"/>
          <w:lang w:eastAsia="pl-PL"/>
        </w:rPr>
        <w:t>czonym terminie.</w:t>
      </w:r>
    </w:p>
    <w:p w:rsidR="00870C6F" w:rsidRPr="00ED07C4" w:rsidRDefault="00870C6F" w:rsidP="00870C6F">
      <w:pPr>
        <w:shd w:val="clear" w:color="auto" w:fill="FFFFFF"/>
        <w:autoSpaceDE w:val="0"/>
        <w:autoSpaceDN w:val="0"/>
        <w:adjustRightInd w:val="0"/>
        <w:spacing w:after="0" w:line="240" w:lineRule="auto"/>
        <w:jc w:val="both"/>
        <w:rPr>
          <w:rFonts w:ascii="Arial" w:eastAsia="Times New Roman" w:hAnsi="Arial" w:cs="Arial"/>
          <w:sz w:val="24"/>
          <w:szCs w:val="24"/>
          <w:lang w:eastAsia="pl-PL"/>
        </w:rPr>
      </w:pPr>
      <w:r w:rsidRPr="00ED07C4">
        <w:rPr>
          <w:rFonts w:ascii="Arial" w:eastAsia="Times New Roman" w:hAnsi="Arial" w:cs="Arial"/>
          <w:spacing w:val="-1"/>
          <w:sz w:val="24"/>
          <w:szCs w:val="24"/>
          <w:lang w:eastAsia="pl-PL"/>
        </w:rPr>
        <w:t xml:space="preserve">7. Wykonawca wyraża zgodę na zapłatę kar umownych w drodze potrącenia </w:t>
      </w:r>
      <w:r w:rsidRPr="00ED07C4">
        <w:rPr>
          <w:rFonts w:ascii="Arial" w:eastAsia="Times New Roman" w:hAnsi="Arial" w:cs="Arial"/>
          <w:sz w:val="24"/>
          <w:szCs w:val="24"/>
          <w:lang w:eastAsia="pl-PL"/>
        </w:rPr>
        <w:t>z</w:t>
      </w:r>
    </w:p>
    <w:p w:rsidR="00870C6F" w:rsidRPr="00ED07C4" w:rsidRDefault="00870C6F" w:rsidP="00870C6F">
      <w:pPr>
        <w:shd w:val="clear" w:color="auto" w:fill="FFFFFF"/>
        <w:autoSpaceDE w:val="0"/>
        <w:autoSpaceDN w:val="0"/>
        <w:adjustRightInd w:val="0"/>
        <w:spacing w:after="0" w:line="240" w:lineRule="auto"/>
        <w:jc w:val="both"/>
        <w:rPr>
          <w:rFonts w:ascii="Arial" w:eastAsia="Times New Roman" w:hAnsi="Arial" w:cs="Arial"/>
          <w:spacing w:val="-1"/>
          <w:sz w:val="24"/>
          <w:szCs w:val="24"/>
          <w:lang w:eastAsia="pl-PL"/>
        </w:rPr>
      </w:pPr>
      <w:r w:rsidRPr="00ED07C4">
        <w:rPr>
          <w:rFonts w:ascii="Arial" w:eastAsia="Times New Roman" w:hAnsi="Arial" w:cs="Arial"/>
          <w:sz w:val="24"/>
          <w:szCs w:val="24"/>
          <w:lang w:eastAsia="pl-PL"/>
        </w:rPr>
        <w:t xml:space="preserve">     przysługujących mu należności. </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13. ODSTĄPIENIE OD UMOWY.</w:t>
      </w:r>
    </w:p>
    <w:p w:rsidR="00870C6F" w:rsidRPr="00ED07C4" w:rsidRDefault="00870C6F" w:rsidP="00870C6F">
      <w:pPr>
        <w:spacing w:after="0" w:line="240" w:lineRule="auto"/>
        <w:jc w:val="both"/>
        <w:rPr>
          <w:rFonts w:ascii="Arial" w:eastAsia="Times New Roman" w:hAnsi="Arial" w:cs="Arial"/>
          <w:sz w:val="24"/>
          <w:szCs w:val="24"/>
          <w:lang w:val="x-none" w:eastAsia="x-none"/>
        </w:rPr>
      </w:pPr>
      <w:r w:rsidRPr="00ED07C4">
        <w:rPr>
          <w:rFonts w:ascii="Arial" w:eastAsia="Times New Roman" w:hAnsi="Arial" w:cs="Arial"/>
          <w:sz w:val="24"/>
          <w:szCs w:val="24"/>
          <w:lang w:val="x-none" w:eastAsia="x-none"/>
        </w:rPr>
        <w:t>1. Oprócz wypadków wymienionych w treści tytułu XV Kodeksu Cywilnego stronom przysługuje prawo odstąpienia od umowy w następujących przypadkach:</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Zamawiającemu przysługuje prawo do odstąpienia od umowy:</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1) W razie wystąpienia istotnej zmiany okoliczności powodującej, że </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wykonanie umowy nie leży w interesie publicznym czego nie można było   </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przewidzieć w chwili zawarcia umowy,</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2) zostanie zgłoszony wniosek o upadłość lub rozwiązanie firmy Wykonawcy,</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3) zostanie wydany nakaz zajęcia majątku Wykonawcy,</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4) Wykonawca nie rozpoczął robót bez uzasadnionych przyczyn oraz nie </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kontynuuje ich pomimo wezwania Zamawiającego złożonego na piśmie,</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5) Wykonawca opóźnia się bądź pozostaje w zwłoce z realizacją poszczególnych</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prac w sposób zagrażający terminowemu wykonaniu przedmiotu umowy,</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6) Wykonawca przerwał realizację robót i przerwa trwa dłużej niż miesiąc.</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7) Wystąpiła konieczność, co najmniej trzykrotnego dokonywania bezpośredniej zapłaty Podwykonawcy lub dalszemu Podwykonawcy, o których mowa w § 6 ust. 10 lub konieczność dokonania bezpośrednich zapłat na sumę większą niż 5% wartości umowy.</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2. Wykonawcy przysługuje prawo odstąpienia od umowy jeżeli:</w:t>
      </w:r>
    </w:p>
    <w:p w:rsidR="0089112D" w:rsidRPr="00ED07C4" w:rsidRDefault="00870C6F" w:rsidP="0089112D">
      <w:pPr>
        <w:pStyle w:val="Akapitzlist"/>
        <w:numPr>
          <w:ilvl w:val="0"/>
          <w:numId w:val="25"/>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lastRenderedPageBreak/>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rsidR="00870C6F" w:rsidRPr="00ED07C4" w:rsidRDefault="00870C6F" w:rsidP="0089112D">
      <w:pPr>
        <w:pStyle w:val="Akapitzlist"/>
        <w:numPr>
          <w:ilvl w:val="0"/>
          <w:numId w:val="25"/>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Zamawiający odmawia bez uzasadnion</w:t>
      </w:r>
      <w:r w:rsidR="0089112D" w:rsidRPr="00ED07C4">
        <w:rPr>
          <w:rFonts w:ascii="Arial" w:eastAsia="Times New Roman" w:hAnsi="Arial" w:cs="Arial"/>
          <w:sz w:val="24"/>
          <w:szCs w:val="24"/>
          <w:lang w:eastAsia="pl-PL"/>
        </w:rPr>
        <w:t xml:space="preserve">ej przyczyny odbioru robót lub </w:t>
      </w:r>
      <w:r w:rsidRPr="00ED07C4">
        <w:rPr>
          <w:rFonts w:ascii="Arial" w:eastAsia="Times New Roman" w:hAnsi="Arial" w:cs="Arial"/>
          <w:sz w:val="24"/>
          <w:szCs w:val="24"/>
          <w:lang w:eastAsia="pl-PL"/>
        </w:rPr>
        <w:t>odmawia podpisania protokołu odbioru.</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3. Odstąpienie od umowy winno nastąpić w formie pisemnej, w terminie nie dłuższym</w:t>
      </w:r>
    </w:p>
    <w:p w:rsidR="00870C6F" w:rsidRPr="00ED07C4" w:rsidRDefault="00870C6F" w:rsidP="0089112D">
      <w:pPr>
        <w:spacing w:after="0" w:line="240" w:lineRule="auto"/>
        <w:ind w:left="284" w:hanging="284"/>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niż 60 dni od dnia przewidzianego umową zgłoszenia do </w:t>
      </w:r>
      <w:r w:rsidR="0089112D" w:rsidRPr="00ED07C4">
        <w:rPr>
          <w:rFonts w:ascii="Arial" w:eastAsia="Times New Roman" w:hAnsi="Arial" w:cs="Arial"/>
          <w:sz w:val="24"/>
          <w:szCs w:val="24"/>
          <w:lang w:eastAsia="pl-PL"/>
        </w:rPr>
        <w:t xml:space="preserve">odbioru końcowego i </w:t>
      </w:r>
      <w:r w:rsidRPr="00ED07C4">
        <w:rPr>
          <w:rFonts w:ascii="Arial" w:eastAsia="Times New Roman" w:hAnsi="Arial" w:cs="Arial"/>
          <w:sz w:val="24"/>
          <w:szCs w:val="24"/>
          <w:lang w:eastAsia="pl-PL"/>
        </w:rPr>
        <w:t>powinno zawierać uzasadnienie.</w:t>
      </w:r>
    </w:p>
    <w:p w:rsidR="00870C6F" w:rsidRPr="00ED07C4" w:rsidRDefault="00870C6F" w:rsidP="00870C6F">
      <w:pPr>
        <w:spacing w:after="0" w:line="240" w:lineRule="auto"/>
        <w:ind w:left="360" w:hanging="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4. W przypadku odstąpienia od umowy Wykonawcę oraz Zamawiającego obciążają następujące obowiązki szczegółowe:</w:t>
      </w:r>
    </w:p>
    <w:p w:rsidR="0089112D" w:rsidRPr="00ED07C4"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rsidR="0089112D" w:rsidRPr="00ED07C4"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Wykonawca zabezpieczy przerwane roboty w zakresie obustronnie uzgodnionym na koszt tej strony, która odstąpiła od umowy,</w:t>
      </w:r>
    </w:p>
    <w:p w:rsidR="0089112D" w:rsidRPr="00ED07C4"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rsidR="0089112D" w:rsidRPr="00ED07C4"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Wykonawca zgłosi do dokonania odb</w:t>
      </w:r>
      <w:r w:rsidR="0089112D" w:rsidRPr="00ED07C4">
        <w:rPr>
          <w:rFonts w:ascii="Arial" w:eastAsia="Times New Roman" w:hAnsi="Arial" w:cs="Arial"/>
          <w:sz w:val="24"/>
          <w:szCs w:val="24"/>
          <w:lang w:eastAsia="pl-PL"/>
        </w:rPr>
        <w:t xml:space="preserve">ioru przez Zamawiającego roboty </w:t>
      </w:r>
      <w:r w:rsidRPr="00ED07C4">
        <w:rPr>
          <w:rFonts w:ascii="Arial" w:eastAsia="Times New Roman" w:hAnsi="Arial" w:cs="Arial"/>
          <w:sz w:val="24"/>
          <w:szCs w:val="24"/>
          <w:lang w:eastAsia="pl-PL"/>
        </w:rPr>
        <w:t>przerwane i zabezpieczające, jeżeli odstąpienie od umowy nastąpiło z przyczyn niezależnych od Wykonawcy oraz niezwłocznie, a najpóźniej w terminie 30 dni usunie z terenu budowy urządzenia zaplecza przez ni</w:t>
      </w:r>
      <w:r w:rsidR="0089112D" w:rsidRPr="00ED07C4">
        <w:rPr>
          <w:rFonts w:ascii="Arial" w:eastAsia="Times New Roman" w:hAnsi="Arial" w:cs="Arial"/>
          <w:sz w:val="24"/>
          <w:szCs w:val="24"/>
          <w:lang w:eastAsia="pl-PL"/>
        </w:rPr>
        <w:t>ego dostarczone lub wzniesione,</w:t>
      </w:r>
    </w:p>
    <w:p w:rsidR="00870C6F" w:rsidRPr="00ED07C4" w:rsidRDefault="00870C6F" w:rsidP="0089112D">
      <w:pPr>
        <w:pStyle w:val="Akapitzlist"/>
        <w:numPr>
          <w:ilvl w:val="0"/>
          <w:numId w:val="26"/>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Wykonawca niezwłocznie, a najpóźniej w terminie 14 dni, usunie z terenu budowy urządzenie zaplecza przez niego dostarczone lub wzniesione</w:t>
      </w:r>
    </w:p>
    <w:p w:rsidR="00870C6F" w:rsidRPr="00ED07C4" w:rsidRDefault="00870C6F" w:rsidP="00870C6F">
      <w:pPr>
        <w:spacing w:after="0" w:line="240" w:lineRule="auto"/>
        <w:ind w:left="360" w:hanging="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5. Zamawiający w razie odstąpienia od umowy z przyczyn niezależnych od Wykonawcy obowiązany jest do:</w:t>
      </w:r>
    </w:p>
    <w:p w:rsidR="00870C6F" w:rsidRPr="00ED07C4" w:rsidRDefault="00870C6F" w:rsidP="0089112D">
      <w:pPr>
        <w:spacing w:after="0" w:line="240" w:lineRule="auto"/>
        <w:ind w:left="851" w:hanging="191"/>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dokonania odbioru robót przerwanych oraz zapłaty wynagrodzenia za roboty, które zostały wykonane do dnia odstąpienia,</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  zapłaty materiały lub urządzenia wbudowane przez Wykonawcę.</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b/>
          <w:sz w:val="24"/>
          <w:szCs w:val="24"/>
          <w:lang w:eastAsia="pl-PL"/>
        </w:rPr>
      </w:pPr>
      <w:r w:rsidRPr="00ED07C4">
        <w:rPr>
          <w:rFonts w:ascii="Arial" w:eastAsia="Times New Roman" w:hAnsi="Arial" w:cs="Arial"/>
          <w:b/>
          <w:sz w:val="24"/>
          <w:szCs w:val="24"/>
          <w:lang w:eastAsia="pl-PL"/>
        </w:rPr>
        <w:t>§ 14. POSTANOWIENIA KOŃCOWE.</w:t>
      </w:r>
    </w:p>
    <w:p w:rsidR="00870C6F" w:rsidRPr="00ED07C4" w:rsidRDefault="00870C6F" w:rsidP="00870C6F">
      <w:pPr>
        <w:numPr>
          <w:ilvl w:val="0"/>
          <w:numId w:val="13"/>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Wszelkie zmiany postanowień niniejszej umowy i jej załączników wymagają pod rygorem nieważności, formy pisemnej.</w:t>
      </w:r>
    </w:p>
    <w:p w:rsidR="00870C6F" w:rsidRPr="00ED07C4" w:rsidRDefault="00870C6F" w:rsidP="00870C6F">
      <w:pPr>
        <w:spacing w:before="40" w:after="40" w:line="240" w:lineRule="auto"/>
        <w:ind w:left="851" w:hanging="851"/>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2. Zamawiający przewiduje możliwość zmiany umowy w czasie jej trwania dotyczącej:</w:t>
      </w:r>
    </w:p>
    <w:p w:rsidR="00870C6F" w:rsidRPr="00ED07C4" w:rsidRDefault="00870C6F" w:rsidP="00870C6F">
      <w:pPr>
        <w:spacing w:before="40" w:after="40" w:line="240" w:lineRule="auto"/>
        <w:ind w:firstLine="360"/>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 xml:space="preserve">1) wynagrodzenia umownego </w:t>
      </w:r>
      <w:r w:rsidR="004F2958" w:rsidRPr="00ED07C4">
        <w:rPr>
          <w:rFonts w:ascii="Arial" w:eastAsia="Times New Roman" w:hAnsi="Arial" w:cs="Arial"/>
          <w:sz w:val="24"/>
          <w:szCs w:val="24"/>
          <w:lang w:eastAsia="zh-CN"/>
        </w:rPr>
        <w:t xml:space="preserve">w tym </w:t>
      </w:r>
      <w:r w:rsidRPr="00ED07C4">
        <w:rPr>
          <w:rFonts w:ascii="Arial" w:eastAsia="Times New Roman" w:hAnsi="Arial" w:cs="Arial"/>
          <w:sz w:val="24"/>
          <w:szCs w:val="24"/>
          <w:lang w:eastAsia="zh-CN"/>
        </w:rPr>
        <w:t xml:space="preserve">w przypadku ustawowej zmiany podatku VAT. </w:t>
      </w:r>
    </w:p>
    <w:p w:rsidR="00870C6F" w:rsidRPr="00ED07C4" w:rsidRDefault="00870C6F" w:rsidP="00870C6F">
      <w:pPr>
        <w:spacing w:before="40" w:after="40" w:line="240" w:lineRule="auto"/>
        <w:ind w:firstLine="360"/>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2) zmiany terminu i sposobu realizacji zamówienia w szczególności:</w:t>
      </w:r>
    </w:p>
    <w:p w:rsidR="00870C6F" w:rsidRPr="00ED07C4" w:rsidRDefault="00870C6F" w:rsidP="00870C6F">
      <w:pPr>
        <w:numPr>
          <w:ilvl w:val="0"/>
          <w:numId w:val="14"/>
        </w:numPr>
        <w:spacing w:before="40" w:after="40" w:line="240" w:lineRule="auto"/>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 xml:space="preserve">wystąpienia robót koniecznych a ich wykonanie ma wpływ na termin lub sposób wykonania zamówienia podstawowego, </w:t>
      </w:r>
    </w:p>
    <w:p w:rsidR="00870C6F" w:rsidRPr="00ED07C4" w:rsidRDefault="00870C6F" w:rsidP="00870C6F">
      <w:pPr>
        <w:numPr>
          <w:ilvl w:val="0"/>
          <w:numId w:val="14"/>
        </w:numPr>
        <w:spacing w:before="40" w:after="40" w:line="240" w:lineRule="auto"/>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 xml:space="preserve">wystąpienia warunków atmosferycznych uniemożliwiających prowadzenie robót z zachowaniem wymogów technologicznych,  </w:t>
      </w:r>
    </w:p>
    <w:p w:rsidR="00870C6F" w:rsidRPr="00ED07C4" w:rsidRDefault="00870C6F" w:rsidP="00870C6F">
      <w:pPr>
        <w:numPr>
          <w:ilvl w:val="0"/>
          <w:numId w:val="14"/>
        </w:numPr>
        <w:spacing w:before="40" w:after="40" w:line="240" w:lineRule="auto"/>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wystąpienia konieczność usunięcia niewybuchów i niewypałów, wprowadzenia badań archeologicznych i będzie to miało wpływ na harmonogram lub sposób realizacji robót podstawowych,</w:t>
      </w:r>
    </w:p>
    <w:p w:rsidR="00870C6F" w:rsidRPr="00ED07C4" w:rsidRDefault="00870C6F" w:rsidP="00870C6F">
      <w:pPr>
        <w:numPr>
          <w:ilvl w:val="0"/>
          <w:numId w:val="14"/>
        </w:numPr>
        <w:spacing w:before="40" w:after="40" w:line="240" w:lineRule="auto"/>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 xml:space="preserve"> wystąpienia konieczność usuwania, nieprzewidzianych w dokumentacji projektowej, kolizji z istniejąca infrastrukturą podziemną lub niezinwentaryzowanymi obiektami budowlanymi (bunkry, fundamenty, </w:t>
      </w:r>
      <w:r w:rsidRPr="00ED07C4">
        <w:rPr>
          <w:rFonts w:ascii="Arial" w:eastAsia="Times New Roman" w:hAnsi="Arial" w:cs="Arial"/>
          <w:sz w:val="24"/>
          <w:szCs w:val="24"/>
          <w:lang w:eastAsia="zh-CN"/>
        </w:rPr>
        <w:lastRenderedPageBreak/>
        <w:t>ściany szczelne itp.) i będzie to miało wpływ na harmonogram lub sposób realizacji robót podstawowych,</w:t>
      </w:r>
    </w:p>
    <w:p w:rsidR="00870C6F" w:rsidRPr="00ED07C4" w:rsidRDefault="00870C6F" w:rsidP="00870C6F">
      <w:pPr>
        <w:numPr>
          <w:ilvl w:val="0"/>
          <w:numId w:val="14"/>
        </w:numPr>
        <w:spacing w:before="40" w:after="40" w:line="240" w:lineRule="auto"/>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wystąpienia innych udokumentowanych okoliczności niezależnych od wykonawcy.</w:t>
      </w:r>
    </w:p>
    <w:p w:rsidR="00870C6F" w:rsidRPr="00ED07C4" w:rsidRDefault="00870C6F" w:rsidP="00870C6F">
      <w:pPr>
        <w:spacing w:before="40" w:after="40" w:line="240" w:lineRule="auto"/>
        <w:ind w:firstLine="426"/>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3) zmiany uczestników procesu budowlanego.</w:t>
      </w:r>
    </w:p>
    <w:p w:rsidR="00870C6F" w:rsidRPr="00ED07C4" w:rsidRDefault="00870C6F" w:rsidP="00870C6F">
      <w:pPr>
        <w:spacing w:before="40" w:after="40" w:line="240" w:lineRule="auto"/>
        <w:ind w:left="708" w:hanging="282"/>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4) zmiany stanu prawnego w zakresie dotyczącym realizacji umowy, który spowoduje konieczność zmiany w zakresie zamówienia lub sposobu wykonania przez Wykonawcę.</w:t>
      </w:r>
    </w:p>
    <w:p w:rsidR="00870C6F" w:rsidRPr="00ED07C4" w:rsidRDefault="00870C6F" w:rsidP="00870C6F">
      <w:pPr>
        <w:spacing w:before="40" w:after="40" w:line="240" w:lineRule="auto"/>
        <w:ind w:left="708" w:hanging="282"/>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5) zmian redakcyjnych, omyłek pisarskich oraz zmian będących następstwem zmian danych ujawnionych w rejestrach publicznych.</w:t>
      </w:r>
    </w:p>
    <w:p w:rsidR="00870C6F" w:rsidRPr="00ED07C4" w:rsidRDefault="00870C6F" w:rsidP="00870C6F">
      <w:pPr>
        <w:spacing w:before="40" w:after="40" w:line="240" w:lineRule="auto"/>
        <w:jc w:val="both"/>
        <w:rPr>
          <w:rFonts w:ascii="Arial" w:eastAsia="Times New Roman" w:hAnsi="Arial" w:cs="Arial"/>
          <w:sz w:val="24"/>
          <w:szCs w:val="24"/>
          <w:lang w:eastAsia="zh-CN"/>
        </w:rPr>
      </w:pPr>
      <w:r w:rsidRPr="00ED07C4">
        <w:rPr>
          <w:rFonts w:ascii="Arial" w:eastAsia="Times New Roman" w:hAnsi="Arial" w:cs="Arial"/>
          <w:sz w:val="24"/>
          <w:szCs w:val="24"/>
          <w:lang w:eastAsia="zh-CN"/>
        </w:rPr>
        <w:t>3. Niedopuszczalna jest jednak pod rygorem nieważności zmiana postanowień zawartej umowy oraz wprowadzenie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ED07C4" w:rsidRPr="00ED07C4" w:rsidRDefault="00870C6F" w:rsidP="00ED07C4">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4. Spory wynikłe na tle realizacji niniejszej umowy będzie rozstrzygał właściwy </w:t>
      </w:r>
      <w:r w:rsidR="00ED07C4" w:rsidRPr="00ED07C4">
        <w:rPr>
          <w:rFonts w:ascii="Arial" w:eastAsia="Times New Roman" w:hAnsi="Arial" w:cs="Arial"/>
          <w:sz w:val="24"/>
          <w:szCs w:val="24"/>
          <w:lang w:eastAsia="pl-PL"/>
        </w:rPr>
        <w:t>dla          Zamawiającego miejscowo i rzeczowo Sąd w Szczecinie.</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5. W sprawach nie uregulowanych niniejszą umową będą miały zastosowanie:</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Oferta cenowa,</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Specyfikacja Istotnych Warunków Zamówienia</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Kosztorys ofertowy,</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Dokumentacja projektowa,</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Ustawa prawo zamówień publicznych wraz z aktami wykonawczymi wydanymi na jej podstawie, </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Właściwe przepisy Prawa Budowlanego,</w:t>
      </w:r>
    </w:p>
    <w:p w:rsidR="00870C6F" w:rsidRPr="00ED07C4" w:rsidRDefault="00870C6F" w:rsidP="00870C6F">
      <w:pPr>
        <w:spacing w:after="0" w:line="240" w:lineRule="auto"/>
        <w:ind w:left="360"/>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Kodeks Cywilny.</w:t>
      </w:r>
    </w:p>
    <w:p w:rsidR="00870C6F" w:rsidRPr="00ED07C4" w:rsidRDefault="00870C6F" w:rsidP="00870C6F">
      <w:pPr>
        <w:numPr>
          <w:ilvl w:val="0"/>
          <w:numId w:val="10"/>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Zmiana siedziby wykonawcy w trwania niniejszej umowy, w tym również okresu gwarancji, wymaga pisemnego zawiadomienia o tym Zamawiającego. W razie niewykonania niniejszego obowiązku pisma wysyłane do Wykonawcy na poprzedni adres będą uważane za doręczone skutecznie.</w:t>
      </w:r>
    </w:p>
    <w:p w:rsidR="00870C6F" w:rsidRPr="00ED07C4" w:rsidRDefault="00870C6F" w:rsidP="00870C6F">
      <w:pPr>
        <w:numPr>
          <w:ilvl w:val="0"/>
          <w:numId w:val="10"/>
        </w:num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Niniejsza umowa oraz dane osobowe w zakresie imienia i nazwiska strony, z którą Gmina Kołbaskowo zawarła umowę, stanowią informację publiczną w rozumieniu art. 1 ustawy z dnia 6 września 2001 r, o dostępie do informacji publicznej i podlegają udostępnieniu na zasadach i w trybie określonych w ww. ustawie.  </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8. Umowę niniejszą sporządzono w czterech jednobrzmiących egzemplarzach, z   </w:t>
      </w: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przeznaczeniem po dwa egzemplarze dla każdej ze stron.</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r w:rsidRPr="00ED07C4">
        <w:rPr>
          <w:rFonts w:ascii="Arial" w:eastAsia="Times New Roman" w:hAnsi="Arial" w:cs="Arial"/>
          <w:sz w:val="24"/>
          <w:szCs w:val="24"/>
          <w:lang w:eastAsia="pl-PL"/>
        </w:rPr>
        <w:t xml:space="preserve">              </w:t>
      </w:r>
    </w:p>
    <w:p w:rsidR="00870C6F" w:rsidRPr="00ED07C4" w:rsidRDefault="00870C6F" w:rsidP="00870C6F">
      <w:pPr>
        <w:spacing w:after="0" w:line="240" w:lineRule="auto"/>
        <w:jc w:val="center"/>
        <w:rPr>
          <w:rFonts w:ascii="Arial" w:eastAsia="Times New Roman" w:hAnsi="Arial" w:cs="Arial"/>
          <w:sz w:val="24"/>
          <w:szCs w:val="24"/>
          <w:lang w:eastAsia="pl-PL"/>
        </w:rPr>
      </w:pPr>
      <w:r w:rsidRPr="00ED07C4">
        <w:rPr>
          <w:rFonts w:ascii="Arial" w:eastAsia="Times New Roman" w:hAnsi="Arial" w:cs="Arial"/>
          <w:b/>
          <w:sz w:val="24"/>
          <w:szCs w:val="24"/>
          <w:lang w:eastAsia="pl-PL"/>
        </w:rPr>
        <w:t xml:space="preserve">ZAMAWIAJĄCY                                                  </w:t>
      </w:r>
      <w:r w:rsidRPr="00ED07C4">
        <w:rPr>
          <w:rFonts w:ascii="Arial" w:eastAsia="Times New Roman" w:hAnsi="Arial" w:cs="Arial"/>
          <w:sz w:val="24"/>
          <w:szCs w:val="24"/>
          <w:lang w:eastAsia="pl-PL"/>
        </w:rPr>
        <w:t xml:space="preserve">  </w:t>
      </w:r>
      <w:r w:rsidRPr="00ED07C4">
        <w:rPr>
          <w:rFonts w:ascii="Arial" w:eastAsia="Times New Roman" w:hAnsi="Arial" w:cs="Arial"/>
          <w:b/>
          <w:sz w:val="24"/>
          <w:szCs w:val="24"/>
          <w:lang w:eastAsia="pl-PL"/>
        </w:rPr>
        <w:t>WYKONAWCA</w:t>
      </w: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p>
    <w:p w:rsidR="00870C6F" w:rsidRPr="00ED07C4" w:rsidRDefault="00870C6F" w:rsidP="00870C6F">
      <w:pPr>
        <w:spacing w:after="0" w:line="240" w:lineRule="auto"/>
        <w:jc w:val="both"/>
        <w:rPr>
          <w:rFonts w:ascii="Arial" w:eastAsia="Times New Roman" w:hAnsi="Arial" w:cs="Arial"/>
          <w:sz w:val="24"/>
          <w:szCs w:val="24"/>
          <w:lang w:eastAsia="pl-PL"/>
        </w:rPr>
      </w:pPr>
    </w:p>
    <w:p w:rsidR="0096521C" w:rsidRPr="00ED07C4" w:rsidRDefault="0096521C"/>
    <w:sectPr w:rsidR="0096521C" w:rsidRPr="00ED07C4">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761" w:rsidRDefault="00150761" w:rsidP="00870C6F">
      <w:pPr>
        <w:spacing w:after="0" w:line="240" w:lineRule="auto"/>
      </w:pPr>
      <w:r>
        <w:separator/>
      </w:r>
    </w:p>
  </w:endnote>
  <w:endnote w:type="continuationSeparator" w:id="0">
    <w:p w:rsidR="00150761" w:rsidRDefault="00150761" w:rsidP="0087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AD0" w:rsidRDefault="008525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5AD0" w:rsidRDefault="0015076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C3" w:rsidRDefault="0085255C">
    <w:pPr>
      <w:pStyle w:val="Stopka"/>
      <w:jc w:val="center"/>
    </w:pPr>
    <w:r>
      <w:fldChar w:fldCharType="begin"/>
    </w:r>
    <w:r>
      <w:instrText>PAGE   \* MERGEFORMAT</w:instrText>
    </w:r>
    <w:r>
      <w:fldChar w:fldCharType="separate"/>
    </w:r>
    <w:r w:rsidR="00971F64">
      <w:rPr>
        <w:noProof/>
      </w:rPr>
      <w:t>2</w:t>
    </w:r>
    <w:r>
      <w:fldChar w:fldCharType="end"/>
    </w:r>
  </w:p>
  <w:p w:rsidR="00FF5AD0" w:rsidRDefault="001507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761" w:rsidRDefault="00150761" w:rsidP="00870C6F">
      <w:pPr>
        <w:spacing w:after="0" w:line="240" w:lineRule="auto"/>
      </w:pPr>
      <w:r>
        <w:separator/>
      </w:r>
    </w:p>
  </w:footnote>
  <w:footnote w:type="continuationSeparator" w:id="0">
    <w:p w:rsidR="00150761" w:rsidRDefault="00150761" w:rsidP="0087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A3" w:rsidRPr="001B75AF" w:rsidRDefault="00281F58" w:rsidP="002639FC">
    <w:pPr>
      <w:pStyle w:val="Nagwek"/>
      <w:jc w:val="both"/>
      <w:rPr>
        <w:rFonts w:ascii="Arial" w:hAnsi="Arial" w:cs="Arial"/>
        <w:sz w:val="24"/>
        <w:szCs w:val="24"/>
      </w:rPr>
    </w:pPr>
    <w:r>
      <w:rPr>
        <w:rFonts w:ascii="Arial" w:hAnsi="Arial" w:cs="Arial"/>
        <w:sz w:val="24"/>
        <w:szCs w:val="24"/>
      </w:rPr>
      <w:t>ZP.271.10</w:t>
    </w:r>
    <w:r w:rsidR="008F49B2">
      <w:rPr>
        <w:rFonts w:ascii="Arial" w:hAnsi="Arial" w:cs="Arial"/>
        <w:sz w:val="24"/>
        <w:szCs w:val="24"/>
      </w:rPr>
      <w:t>.2017.</w:t>
    </w:r>
    <w:r w:rsidR="0085255C">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270"/>
    <w:multiLevelType w:val="hybridMultilevel"/>
    <w:tmpl w:val="B56A12BA"/>
    <w:lvl w:ilvl="0" w:tplc="776023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058E3"/>
    <w:multiLevelType w:val="singleLevel"/>
    <w:tmpl w:val="9E0CD3B0"/>
    <w:lvl w:ilvl="0">
      <w:start w:val="70"/>
      <w:numFmt w:val="bullet"/>
      <w:lvlText w:val="-"/>
      <w:lvlJc w:val="left"/>
      <w:pPr>
        <w:tabs>
          <w:tab w:val="num" w:pos="450"/>
        </w:tabs>
        <w:ind w:left="450" w:hanging="450"/>
      </w:pPr>
      <w:rPr>
        <w:rFonts w:hint="default"/>
      </w:rPr>
    </w:lvl>
  </w:abstractNum>
  <w:abstractNum w:abstractNumId="3"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4" w15:restartNumberingAfterBreak="0">
    <w:nsid w:val="1EBA78DD"/>
    <w:multiLevelType w:val="hybridMultilevel"/>
    <w:tmpl w:val="1E8C4FC8"/>
    <w:lvl w:ilvl="0" w:tplc="2716D48C">
      <w:start w:val="1"/>
      <w:numFmt w:val="decimal"/>
      <w:lvlText w:val="%1)"/>
      <w:lvlJc w:val="left"/>
      <w:pPr>
        <w:tabs>
          <w:tab w:val="num" w:pos="1080"/>
        </w:tabs>
        <w:ind w:left="108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414CE2"/>
    <w:multiLevelType w:val="hybridMultilevel"/>
    <w:tmpl w:val="A4D2BD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8864F1"/>
    <w:multiLevelType w:val="hybridMultilevel"/>
    <w:tmpl w:val="7E5027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CD31D9"/>
    <w:multiLevelType w:val="hybridMultilevel"/>
    <w:tmpl w:val="42565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E7120"/>
    <w:multiLevelType w:val="hybridMultilevel"/>
    <w:tmpl w:val="B5F025BA"/>
    <w:lvl w:ilvl="0" w:tplc="3F38C510">
      <w:start w:val="1"/>
      <w:numFmt w:val="decimal"/>
      <w:lvlText w:val="%1)"/>
      <w:lvlJc w:val="righ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DF473F"/>
    <w:multiLevelType w:val="hybridMultilevel"/>
    <w:tmpl w:val="0E90F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15"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6" w15:restartNumberingAfterBreak="0">
    <w:nsid w:val="4B140859"/>
    <w:multiLevelType w:val="hybridMultilevel"/>
    <w:tmpl w:val="B9080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1D1A51"/>
    <w:multiLevelType w:val="hybridMultilevel"/>
    <w:tmpl w:val="1F72A87E"/>
    <w:lvl w:ilvl="0" w:tplc="8054B6C2">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7D386D"/>
    <w:multiLevelType w:val="hybridMultilevel"/>
    <w:tmpl w:val="B82ACC6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56A835E0"/>
    <w:multiLevelType w:val="hybridMultilevel"/>
    <w:tmpl w:val="2E2CAF1A"/>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51274A"/>
    <w:multiLevelType w:val="singleLevel"/>
    <w:tmpl w:val="1B9A6852"/>
    <w:lvl w:ilvl="0">
      <w:numFmt w:val="bullet"/>
      <w:lvlText w:val="-"/>
      <w:lvlJc w:val="left"/>
      <w:pPr>
        <w:tabs>
          <w:tab w:val="num" w:pos="360"/>
        </w:tabs>
        <w:ind w:left="360" w:hanging="360"/>
      </w:pPr>
      <w:rPr>
        <w:rFonts w:hint="default"/>
      </w:rPr>
    </w:lvl>
  </w:abstractNum>
  <w:abstractNum w:abstractNumId="23"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A1D31F0"/>
    <w:multiLevelType w:val="hybridMultilevel"/>
    <w:tmpl w:val="BA5A9E02"/>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BA3141E"/>
    <w:multiLevelType w:val="hybridMultilevel"/>
    <w:tmpl w:val="2A64C2EE"/>
    <w:lvl w:ilvl="0" w:tplc="D7B037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74F5B03"/>
    <w:multiLevelType w:val="hybridMultilevel"/>
    <w:tmpl w:val="B048297E"/>
    <w:lvl w:ilvl="0" w:tplc="263C4008">
      <w:start w:val="8"/>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7E6246C8"/>
    <w:multiLevelType w:val="singleLevel"/>
    <w:tmpl w:val="24F8A2A4"/>
    <w:lvl w:ilvl="0">
      <w:start w:val="1"/>
      <w:numFmt w:val="decimal"/>
      <w:lvlText w:val="%1."/>
      <w:lvlJc w:val="left"/>
      <w:pPr>
        <w:tabs>
          <w:tab w:val="num" w:pos="360"/>
        </w:tabs>
        <w:ind w:left="360" w:hanging="3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19"/>
  </w:num>
  <w:num w:numId="15">
    <w:abstractNumId w:val="15"/>
  </w:num>
  <w:num w:numId="16">
    <w:abstractNumId w:val="26"/>
  </w:num>
  <w:num w:numId="17">
    <w:abstractNumId w:val="4"/>
  </w:num>
  <w:num w:numId="18">
    <w:abstractNumId w:val="10"/>
  </w:num>
  <w:num w:numId="19">
    <w:abstractNumId w:val="16"/>
  </w:num>
  <w:num w:numId="20">
    <w:abstractNumId w:val="8"/>
  </w:num>
  <w:num w:numId="21">
    <w:abstractNumId w:val="13"/>
  </w:num>
  <w:num w:numId="22">
    <w:abstractNumId w:val="0"/>
  </w:num>
  <w:num w:numId="23">
    <w:abstractNumId w:val="21"/>
  </w:num>
  <w:num w:numId="24">
    <w:abstractNumId w:val="1"/>
  </w:num>
  <w:num w:numId="25">
    <w:abstractNumId w:val="9"/>
  </w:num>
  <w:num w:numId="26">
    <w:abstractNumId w:val="7"/>
  </w:num>
  <w:num w:numId="27">
    <w:abstractNumId w:val="6"/>
  </w:num>
  <w:num w:numId="28">
    <w:abstractNumId w:val="12"/>
  </w:num>
  <w:num w:numId="29">
    <w:abstractNumId w:val="11"/>
  </w:num>
  <w:num w:numId="30">
    <w:abstractNumId w:val="20"/>
  </w:num>
  <w:num w:numId="31">
    <w:abstractNumId w:val="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6F"/>
    <w:rsid w:val="0004528D"/>
    <w:rsid w:val="000E3FE2"/>
    <w:rsid w:val="00136B6A"/>
    <w:rsid w:val="00150761"/>
    <w:rsid w:val="00172634"/>
    <w:rsid w:val="001C45B3"/>
    <w:rsid w:val="00264DDE"/>
    <w:rsid w:val="00267F3A"/>
    <w:rsid w:val="00281F58"/>
    <w:rsid w:val="00286815"/>
    <w:rsid w:val="002E4E7B"/>
    <w:rsid w:val="003B45F6"/>
    <w:rsid w:val="004069B6"/>
    <w:rsid w:val="004F2958"/>
    <w:rsid w:val="00506821"/>
    <w:rsid w:val="005277B5"/>
    <w:rsid w:val="00562740"/>
    <w:rsid w:val="00572C9A"/>
    <w:rsid w:val="005A0290"/>
    <w:rsid w:val="005A4C6D"/>
    <w:rsid w:val="00671B8A"/>
    <w:rsid w:val="0067570B"/>
    <w:rsid w:val="0085255C"/>
    <w:rsid w:val="00852F2F"/>
    <w:rsid w:val="00870C6F"/>
    <w:rsid w:val="0089112D"/>
    <w:rsid w:val="008B4066"/>
    <w:rsid w:val="008E6F12"/>
    <w:rsid w:val="008F49B2"/>
    <w:rsid w:val="00951979"/>
    <w:rsid w:val="0096521C"/>
    <w:rsid w:val="00971F64"/>
    <w:rsid w:val="00992864"/>
    <w:rsid w:val="009B5ED0"/>
    <w:rsid w:val="009E4A9D"/>
    <w:rsid w:val="009F5A7B"/>
    <w:rsid w:val="00AF5CD4"/>
    <w:rsid w:val="00B0303B"/>
    <w:rsid w:val="00B05836"/>
    <w:rsid w:val="00B82329"/>
    <w:rsid w:val="00C57945"/>
    <w:rsid w:val="00CC3880"/>
    <w:rsid w:val="00CF0EB2"/>
    <w:rsid w:val="00DA3DDB"/>
    <w:rsid w:val="00E531B8"/>
    <w:rsid w:val="00E84B32"/>
    <w:rsid w:val="00E84C2F"/>
    <w:rsid w:val="00ED07C4"/>
    <w:rsid w:val="00F043B1"/>
    <w:rsid w:val="00FD55CE"/>
    <w:rsid w:val="00FD5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9252"/>
  <w15:chartTrackingRefBased/>
  <w15:docId w15:val="{7DDF66F4-E960-4EEA-B01D-DF1E236F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70C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70C6F"/>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870C6F"/>
  </w:style>
  <w:style w:type="paragraph" w:styleId="Nagwek">
    <w:name w:val="header"/>
    <w:basedOn w:val="Normalny"/>
    <w:link w:val="NagwekZnak"/>
    <w:uiPriority w:val="99"/>
    <w:unhideWhenUsed/>
    <w:rsid w:val="00870C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70C6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B45F6"/>
    <w:pPr>
      <w:ind w:left="720"/>
      <w:contextualSpacing/>
    </w:pPr>
  </w:style>
  <w:style w:type="paragraph" w:styleId="Tekstdymka">
    <w:name w:val="Balloon Text"/>
    <w:basedOn w:val="Normalny"/>
    <w:link w:val="TekstdymkaZnak"/>
    <w:uiPriority w:val="99"/>
    <w:semiHidden/>
    <w:unhideWhenUsed/>
    <w:rsid w:val="005277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4622">
      <w:bodyDiv w:val="1"/>
      <w:marLeft w:val="0"/>
      <w:marRight w:val="0"/>
      <w:marTop w:val="0"/>
      <w:marBottom w:val="0"/>
      <w:divBdr>
        <w:top w:val="none" w:sz="0" w:space="0" w:color="auto"/>
        <w:left w:val="none" w:sz="0" w:space="0" w:color="auto"/>
        <w:bottom w:val="none" w:sz="0" w:space="0" w:color="auto"/>
        <w:right w:val="none" w:sz="0" w:space="0" w:color="auto"/>
      </w:divBdr>
    </w:div>
    <w:div w:id="535436734">
      <w:bodyDiv w:val="1"/>
      <w:marLeft w:val="0"/>
      <w:marRight w:val="0"/>
      <w:marTop w:val="0"/>
      <w:marBottom w:val="0"/>
      <w:divBdr>
        <w:top w:val="none" w:sz="0" w:space="0" w:color="auto"/>
        <w:left w:val="none" w:sz="0" w:space="0" w:color="auto"/>
        <w:bottom w:val="none" w:sz="0" w:space="0" w:color="auto"/>
        <w:right w:val="none" w:sz="0" w:space="0" w:color="auto"/>
      </w:divBdr>
    </w:div>
    <w:div w:id="792939701">
      <w:bodyDiv w:val="1"/>
      <w:marLeft w:val="0"/>
      <w:marRight w:val="0"/>
      <w:marTop w:val="0"/>
      <w:marBottom w:val="0"/>
      <w:divBdr>
        <w:top w:val="none" w:sz="0" w:space="0" w:color="auto"/>
        <w:left w:val="none" w:sz="0" w:space="0" w:color="auto"/>
        <w:bottom w:val="none" w:sz="0" w:space="0" w:color="auto"/>
        <w:right w:val="none" w:sz="0" w:space="0" w:color="auto"/>
      </w:divBdr>
    </w:div>
    <w:div w:id="958488677">
      <w:bodyDiv w:val="1"/>
      <w:marLeft w:val="0"/>
      <w:marRight w:val="0"/>
      <w:marTop w:val="0"/>
      <w:marBottom w:val="0"/>
      <w:divBdr>
        <w:top w:val="none" w:sz="0" w:space="0" w:color="auto"/>
        <w:left w:val="none" w:sz="0" w:space="0" w:color="auto"/>
        <w:bottom w:val="none" w:sz="0" w:space="0" w:color="auto"/>
        <w:right w:val="none" w:sz="0" w:space="0" w:color="auto"/>
      </w:divBdr>
    </w:div>
    <w:div w:id="18245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5268</Words>
  <Characters>31611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10</cp:revision>
  <cp:lastPrinted>2017-10-09T13:20:00Z</cp:lastPrinted>
  <dcterms:created xsi:type="dcterms:W3CDTF">2017-09-21T07:06:00Z</dcterms:created>
  <dcterms:modified xsi:type="dcterms:W3CDTF">2017-10-12T10:09:00Z</dcterms:modified>
</cp:coreProperties>
</file>